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27" w:rsidRDefault="00873127" w:rsidP="00873127">
      <w:pPr>
        <w:spacing w:after="0" w:line="240" w:lineRule="auto"/>
        <w:jc w:val="center"/>
        <w:rPr>
          <w:rFonts w:ascii="Arial" w:hAnsi="Arial" w:cs="Arial"/>
          <w:b/>
          <w:bCs/>
          <w:sz w:val="24"/>
          <w:szCs w:val="24"/>
          <w:lang w:eastAsia="en-GB"/>
        </w:rPr>
      </w:pPr>
      <w:bookmarkStart w:id="0" w:name="_GoBack"/>
      <w:bookmarkEnd w:id="0"/>
      <w:r>
        <w:rPr>
          <w:rFonts w:ascii="Arial" w:hAnsi="Arial" w:cs="Arial"/>
          <w:b/>
          <w:bCs/>
          <w:sz w:val="24"/>
          <w:szCs w:val="24"/>
          <w:lang w:eastAsia="en-GB"/>
        </w:rPr>
        <w:t xml:space="preserve">BOROUGH OF </w:t>
      </w:r>
      <w:smartTag w:uri="urn:schemas-microsoft-com:office:smarttags" w:element="City">
        <w:smartTag w:uri="urn:schemas-microsoft-com:office:smarttags" w:element="place">
          <w:r>
            <w:rPr>
              <w:rFonts w:ascii="Arial" w:hAnsi="Arial" w:cs="Arial"/>
              <w:b/>
              <w:bCs/>
              <w:sz w:val="24"/>
              <w:szCs w:val="24"/>
              <w:lang w:eastAsia="en-GB"/>
            </w:rPr>
            <w:t>KETTERING</w:t>
          </w:r>
        </w:smartTag>
      </w:smartTag>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b/>
          <w:bCs/>
          <w:sz w:val="24"/>
          <w:szCs w:val="24"/>
          <w:lang w:eastAsia="en-GB"/>
        </w:rPr>
      </w:pPr>
      <w:smartTag w:uri="urn:schemas-microsoft-com:office:smarttags" w:element="place">
        <w:r>
          <w:rPr>
            <w:rFonts w:ascii="Arial" w:hAnsi="Arial" w:cs="Arial"/>
            <w:b/>
            <w:bCs/>
            <w:sz w:val="24"/>
            <w:szCs w:val="24"/>
            <w:lang w:eastAsia="en-GB"/>
          </w:rPr>
          <w:t>EAST KETTERING</w:t>
        </w:r>
      </w:smartTag>
      <w:r>
        <w:rPr>
          <w:rFonts w:ascii="Arial" w:hAnsi="Arial" w:cs="Arial"/>
          <w:b/>
          <w:bCs/>
          <w:sz w:val="24"/>
          <w:szCs w:val="24"/>
          <w:lang w:eastAsia="en-GB"/>
        </w:rPr>
        <w:t xml:space="preserve"> LIAISON FORUM</w:t>
      </w:r>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sz w:val="24"/>
          <w:szCs w:val="24"/>
          <w:lang w:eastAsia="en-GB"/>
        </w:rPr>
      </w:pPr>
      <w:r>
        <w:rPr>
          <w:rFonts w:ascii="Arial" w:hAnsi="Arial" w:cs="Arial"/>
          <w:b/>
          <w:bCs/>
          <w:sz w:val="24"/>
          <w:szCs w:val="24"/>
          <w:lang w:eastAsia="en-GB"/>
        </w:rPr>
        <w:t xml:space="preserve">MEETING HELD: </w:t>
      </w:r>
      <w:r w:rsidR="00764BC8">
        <w:rPr>
          <w:rFonts w:ascii="Arial" w:hAnsi="Arial" w:cs="Arial"/>
          <w:b/>
          <w:bCs/>
          <w:sz w:val="24"/>
          <w:szCs w:val="24"/>
          <w:lang w:eastAsia="en-GB"/>
        </w:rPr>
        <w:t>1</w:t>
      </w:r>
      <w:r w:rsidR="001429ED">
        <w:rPr>
          <w:rFonts w:ascii="Arial" w:hAnsi="Arial" w:cs="Arial"/>
          <w:b/>
          <w:bCs/>
          <w:sz w:val="24"/>
          <w:szCs w:val="24"/>
          <w:lang w:eastAsia="en-GB"/>
        </w:rPr>
        <w:t>2</w:t>
      </w:r>
      <w:r w:rsidR="00764BC8" w:rsidRPr="00764BC8">
        <w:rPr>
          <w:rFonts w:ascii="Arial" w:hAnsi="Arial" w:cs="Arial"/>
          <w:b/>
          <w:bCs/>
          <w:sz w:val="24"/>
          <w:szCs w:val="24"/>
          <w:vertAlign w:val="superscript"/>
          <w:lang w:eastAsia="en-GB"/>
        </w:rPr>
        <w:t>th</w:t>
      </w:r>
      <w:r w:rsidR="00764BC8">
        <w:rPr>
          <w:rFonts w:ascii="Arial" w:hAnsi="Arial" w:cs="Arial"/>
          <w:b/>
          <w:bCs/>
          <w:sz w:val="24"/>
          <w:szCs w:val="24"/>
          <w:lang w:eastAsia="en-GB"/>
        </w:rPr>
        <w:t xml:space="preserve"> </w:t>
      </w:r>
      <w:r w:rsidR="001429ED">
        <w:rPr>
          <w:rFonts w:ascii="Arial" w:hAnsi="Arial" w:cs="Arial"/>
          <w:b/>
          <w:bCs/>
          <w:sz w:val="24"/>
          <w:szCs w:val="24"/>
          <w:lang w:eastAsia="en-GB"/>
        </w:rPr>
        <w:t>July</w:t>
      </w:r>
      <w:r w:rsidR="00764BC8">
        <w:rPr>
          <w:rFonts w:ascii="Arial" w:hAnsi="Arial" w:cs="Arial"/>
          <w:b/>
          <w:bCs/>
          <w:sz w:val="24"/>
          <w:szCs w:val="24"/>
          <w:lang w:eastAsia="en-GB"/>
        </w:rPr>
        <w:t xml:space="preserve"> 2016</w:t>
      </w: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Pr="00400D1F" w:rsidRDefault="00873127" w:rsidP="00873127">
      <w:pPr>
        <w:spacing w:after="0" w:line="240" w:lineRule="auto"/>
        <w:ind w:left="3686" w:hanging="2866"/>
        <w:rPr>
          <w:rFonts w:ascii="Arial" w:hAnsi="Arial" w:cs="Arial"/>
          <w:bCs/>
          <w:sz w:val="24"/>
          <w:szCs w:val="24"/>
          <w:lang w:eastAsia="en-GB"/>
        </w:rPr>
      </w:pPr>
      <w:proofErr w:type="gramStart"/>
      <w:r w:rsidRPr="00400D1F">
        <w:rPr>
          <w:rFonts w:ascii="Arial" w:hAnsi="Arial" w:cs="Arial"/>
          <w:b/>
          <w:bCs/>
          <w:sz w:val="24"/>
          <w:szCs w:val="24"/>
          <w:u w:val="single"/>
          <w:lang w:eastAsia="en-GB"/>
        </w:rPr>
        <w:t>Present</w:t>
      </w:r>
      <w:r w:rsidRPr="00400D1F">
        <w:rPr>
          <w:rFonts w:ascii="Arial" w:hAnsi="Arial" w:cs="Arial"/>
          <w:b/>
          <w:bCs/>
          <w:sz w:val="24"/>
          <w:szCs w:val="24"/>
          <w:lang w:eastAsia="en-GB"/>
        </w:rPr>
        <w:t xml:space="preserve"> :</w:t>
      </w:r>
      <w:proofErr w:type="gramEnd"/>
      <w:r w:rsidRPr="00400D1F">
        <w:rPr>
          <w:rFonts w:ascii="Arial" w:hAnsi="Arial" w:cs="Arial"/>
          <w:b/>
          <w:bCs/>
          <w:sz w:val="24"/>
          <w:szCs w:val="24"/>
          <w:lang w:eastAsia="en-GB"/>
        </w:rPr>
        <w:tab/>
      </w:r>
      <w:r w:rsidRPr="00400D1F">
        <w:rPr>
          <w:rFonts w:ascii="Arial" w:hAnsi="Arial" w:cs="Arial"/>
          <w:bCs/>
          <w:sz w:val="24"/>
          <w:szCs w:val="24"/>
          <w:lang w:eastAsia="en-GB"/>
        </w:rPr>
        <w:t>Councillor Lloyd Bunday (Chair)</w:t>
      </w:r>
    </w:p>
    <w:p w:rsidR="00873127" w:rsidRDefault="00873127" w:rsidP="00873127">
      <w:pPr>
        <w:spacing w:after="0" w:line="240" w:lineRule="auto"/>
        <w:ind w:left="3686" w:hanging="2866"/>
        <w:rPr>
          <w:rFonts w:ascii="Arial" w:hAnsi="Arial" w:cs="Arial"/>
          <w:bCs/>
          <w:sz w:val="24"/>
          <w:szCs w:val="24"/>
          <w:lang w:eastAsia="en-GB"/>
        </w:rPr>
      </w:pPr>
      <w:r w:rsidRPr="00400D1F">
        <w:rPr>
          <w:rFonts w:ascii="Arial" w:hAnsi="Arial" w:cs="Arial"/>
          <w:bCs/>
          <w:sz w:val="24"/>
          <w:szCs w:val="24"/>
          <w:lang w:eastAsia="en-GB"/>
        </w:rPr>
        <w:tab/>
        <w:t xml:space="preserve">Councillors </w:t>
      </w:r>
      <w:r w:rsidR="001429ED">
        <w:rPr>
          <w:rFonts w:ascii="Arial" w:hAnsi="Arial" w:cs="Arial"/>
          <w:bCs/>
          <w:sz w:val="24"/>
          <w:szCs w:val="24"/>
          <w:lang w:eastAsia="en-GB"/>
        </w:rPr>
        <w:t xml:space="preserve">Ruth Groome, </w:t>
      </w:r>
      <w:r w:rsidR="00FB2FDF">
        <w:rPr>
          <w:rFonts w:ascii="Arial" w:hAnsi="Arial" w:cs="Arial"/>
          <w:bCs/>
          <w:sz w:val="24"/>
          <w:szCs w:val="24"/>
          <w:lang w:eastAsia="en-GB"/>
        </w:rPr>
        <w:t>Anne Lee,</w:t>
      </w:r>
      <w:r w:rsidR="00764BC8">
        <w:rPr>
          <w:rFonts w:ascii="Arial" w:hAnsi="Arial" w:cs="Arial"/>
          <w:bCs/>
          <w:sz w:val="24"/>
          <w:szCs w:val="24"/>
          <w:lang w:eastAsia="en-GB"/>
        </w:rPr>
        <w:t xml:space="preserve"> Mark Rowley</w:t>
      </w:r>
      <w:r w:rsidR="00985365">
        <w:rPr>
          <w:rFonts w:ascii="Arial" w:hAnsi="Arial" w:cs="Arial"/>
          <w:bCs/>
          <w:sz w:val="24"/>
          <w:szCs w:val="24"/>
          <w:lang w:eastAsia="en-GB"/>
        </w:rPr>
        <w:t>, Shirley Lynch</w:t>
      </w:r>
      <w:r w:rsidR="00764BC8">
        <w:rPr>
          <w:rFonts w:ascii="Arial" w:hAnsi="Arial" w:cs="Arial"/>
          <w:bCs/>
          <w:sz w:val="24"/>
          <w:szCs w:val="24"/>
          <w:lang w:eastAsia="en-GB"/>
        </w:rPr>
        <w:t xml:space="preserve"> and </w:t>
      </w:r>
      <w:r w:rsidR="00FB2FDF">
        <w:rPr>
          <w:rFonts w:ascii="Arial" w:hAnsi="Arial" w:cs="Arial"/>
          <w:bCs/>
          <w:sz w:val="24"/>
          <w:szCs w:val="24"/>
          <w:lang w:eastAsia="en-GB"/>
        </w:rPr>
        <w:t>Jonathan West</w:t>
      </w:r>
      <w:r w:rsidR="00764BC8">
        <w:rPr>
          <w:rFonts w:ascii="Arial" w:hAnsi="Arial" w:cs="Arial"/>
          <w:bCs/>
          <w:sz w:val="24"/>
          <w:szCs w:val="24"/>
          <w:lang w:eastAsia="en-GB"/>
        </w:rPr>
        <w:t xml:space="preserve"> </w:t>
      </w:r>
      <w:r w:rsidR="001429ED">
        <w:rPr>
          <w:rFonts w:ascii="Arial" w:hAnsi="Arial" w:cs="Arial"/>
          <w:bCs/>
          <w:sz w:val="24"/>
          <w:szCs w:val="24"/>
          <w:lang w:eastAsia="en-GB"/>
        </w:rPr>
        <w:t>(</w:t>
      </w:r>
      <w:r w:rsidR="00764BC8">
        <w:rPr>
          <w:rFonts w:ascii="Arial" w:hAnsi="Arial" w:cs="Arial"/>
          <w:bCs/>
          <w:sz w:val="24"/>
          <w:szCs w:val="24"/>
          <w:lang w:eastAsia="en-GB"/>
        </w:rPr>
        <w:t>Kettering Borough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Councillor</w:t>
      </w:r>
      <w:r w:rsidR="00FB2FDF">
        <w:rPr>
          <w:rFonts w:ascii="Arial" w:hAnsi="Arial" w:cs="Arial"/>
          <w:bCs/>
          <w:sz w:val="24"/>
          <w:szCs w:val="24"/>
          <w:lang w:eastAsia="en-GB"/>
        </w:rPr>
        <w:t>s Christopher Groome and</w:t>
      </w:r>
      <w:r>
        <w:rPr>
          <w:rFonts w:ascii="Arial" w:hAnsi="Arial" w:cs="Arial"/>
          <w:bCs/>
          <w:sz w:val="24"/>
          <w:szCs w:val="24"/>
          <w:lang w:eastAsia="en-GB"/>
        </w:rPr>
        <w:t xml:space="preserve"> Eileen Hales, MBE (Northamptonshire County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Councillors Victoria Lamb (Warkton Parish Council) and Toni Wilkin (Weekley Parish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Mr Daniel Oladejo</w:t>
      </w:r>
      <w:r w:rsidR="00302C58">
        <w:rPr>
          <w:rFonts w:ascii="Arial" w:hAnsi="Arial" w:cs="Arial"/>
          <w:bCs/>
          <w:sz w:val="24"/>
          <w:szCs w:val="24"/>
          <w:lang w:eastAsia="en-GB"/>
        </w:rPr>
        <w:t xml:space="preserve"> (Environment Agency)</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Dr Tom Kelly</w:t>
      </w:r>
      <w:r w:rsidR="009235FF">
        <w:rPr>
          <w:rFonts w:ascii="Arial" w:hAnsi="Arial" w:cs="Arial"/>
          <w:bCs/>
          <w:sz w:val="24"/>
          <w:szCs w:val="24"/>
          <w:lang w:eastAsia="en-GB"/>
        </w:rPr>
        <w:t xml:space="preserve"> </w:t>
      </w:r>
      <w:r w:rsidR="00302C58">
        <w:rPr>
          <w:rFonts w:ascii="Arial" w:hAnsi="Arial" w:cs="Arial"/>
          <w:bCs/>
          <w:sz w:val="24"/>
          <w:szCs w:val="24"/>
          <w:lang w:eastAsia="en-GB"/>
        </w:rPr>
        <w:t>(CPRE)</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r>
      <w:r w:rsidR="00985365">
        <w:rPr>
          <w:rFonts w:ascii="Arial" w:hAnsi="Arial" w:cs="Arial"/>
          <w:bCs/>
          <w:sz w:val="24"/>
          <w:szCs w:val="24"/>
          <w:lang w:eastAsia="en-GB"/>
        </w:rPr>
        <w:t>Merlyn Gray</w:t>
      </w:r>
      <w:r>
        <w:rPr>
          <w:rFonts w:ascii="Arial" w:hAnsi="Arial" w:cs="Arial"/>
          <w:bCs/>
          <w:sz w:val="24"/>
          <w:szCs w:val="24"/>
          <w:lang w:eastAsia="en-GB"/>
        </w:rPr>
        <w:t xml:space="preserve"> (Churches Together)</w:t>
      </w:r>
    </w:p>
    <w:p w:rsidR="00764BC8" w:rsidRDefault="009235FF"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r>
    </w:p>
    <w:p w:rsidR="00873127" w:rsidRPr="00A35268" w:rsidRDefault="00873127" w:rsidP="00873127">
      <w:pPr>
        <w:spacing w:after="0" w:line="240" w:lineRule="auto"/>
        <w:ind w:left="3686" w:hanging="2866"/>
        <w:rPr>
          <w:rFonts w:ascii="Arial" w:hAnsi="Arial" w:cs="Arial"/>
          <w:sz w:val="24"/>
          <w:szCs w:val="24"/>
          <w:lang w:eastAsia="en-GB"/>
        </w:rPr>
      </w:pPr>
      <w:r>
        <w:rPr>
          <w:rFonts w:ascii="Arial" w:hAnsi="Arial" w:cs="Arial"/>
          <w:b/>
          <w:sz w:val="24"/>
          <w:szCs w:val="24"/>
          <w:lang w:eastAsia="en-GB"/>
        </w:rPr>
        <w:t>Also Present:</w:t>
      </w:r>
      <w:r>
        <w:rPr>
          <w:rFonts w:ascii="Arial" w:hAnsi="Arial" w:cs="Arial"/>
          <w:b/>
          <w:sz w:val="24"/>
          <w:szCs w:val="24"/>
          <w:lang w:eastAsia="en-GB"/>
        </w:rPr>
        <w:tab/>
      </w:r>
      <w:r w:rsidR="009235FF">
        <w:rPr>
          <w:rFonts w:ascii="Arial" w:hAnsi="Arial" w:cs="Arial"/>
          <w:sz w:val="24"/>
          <w:szCs w:val="24"/>
          <w:lang w:eastAsia="en-GB"/>
        </w:rPr>
        <w:t>T</w:t>
      </w:r>
      <w:r w:rsidR="001429ED">
        <w:rPr>
          <w:rFonts w:ascii="Arial" w:hAnsi="Arial" w:cs="Arial"/>
          <w:sz w:val="24"/>
          <w:szCs w:val="24"/>
          <w:lang w:eastAsia="en-GB"/>
        </w:rPr>
        <w:t>welve</w:t>
      </w:r>
      <w:r>
        <w:rPr>
          <w:rFonts w:ascii="Arial" w:hAnsi="Arial" w:cs="Arial"/>
          <w:sz w:val="24"/>
          <w:szCs w:val="24"/>
          <w:lang w:eastAsia="en-GB"/>
        </w:rPr>
        <w:t xml:space="preserve"> members of the public.</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b/>
          <w:bCs/>
          <w:sz w:val="24"/>
          <w:szCs w:val="24"/>
          <w:lang w:eastAsia="en-GB"/>
        </w:rPr>
        <w:t>KBC Officers:</w:t>
      </w:r>
      <w:r>
        <w:rPr>
          <w:rFonts w:ascii="Arial" w:hAnsi="Arial" w:cs="Arial"/>
          <w:sz w:val="24"/>
          <w:szCs w:val="24"/>
          <w:lang w:eastAsia="en-GB"/>
        </w:rPr>
        <w:t xml:space="preserve"> </w:t>
      </w:r>
      <w:r>
        <w:rPr>
          <w:rFonts w:ascii="Arial" w:hAnsi="Arial" w:cs="Arial"/>
          <w:sz w:val="24"/>
          <w:szCs w:val="24"/>
          <w:lang w:eastAsia="en-GB"/>
        </w:rPr>
        <w:tab/>
        <w:t xml:space="preserve">Martin </w:t>
      </w:r>
      <w:r w:rsidRPr="00400D1F">
        <w:rPr>
          <w:rFonts w:ascii="Arial" w:hAnsi="Arial" w:cs="Arial"/>
          <w:sz w:val="24"/>
          <w:szCs w:val="24"/>
          <w:lang w:eastAsia="en-GB"/>
        </w:rPr>
        <w:t xml:space="preserve">Hammond, </w:t>
      </w:r>
      <w:r w:rsidR="00302C58">
        <w:rPr>
          <w:rFonts w:ascii="Arial" w:hAnsi="Arial" w:cs="Arial"/>
          <w:sz w:val="24"/>
          <w:szCs w:val="24"/>
          <w:lang w:eastAsia="en-GB"/>
        </w:rPr>
        <w:t>Rob Harbour, Adrian Arnold</w:t>
      </w:r>
      <w:r w:rsidR="001429ED">
        <w:rPr>
          <w:rFonts w:ascii="Arial" w:hAnsi="Arial" w:cs="Arial"/>
          <w:sz w:val="24"/>
          <w:szCs w:val="24"/>
          <w:lang w:eastAsia="en-GB"/>
        </w:rPr>
        <w:t>, Gavin Ferries and Ruth James</w:t>
      </w:r>
      <w:r>
        <w:rPr>
          <w:rFonts w:ascii="Arial" w:hAnsi="Arial" w:cs="Arial"/>
          <w:sz w:val="24"/>
          <w:szCs w:val="24"/>
          <w:lang w:eastAsia="en-GB"/>
        </w:rPr>
        <w:t xml:space="preserve"> </w:t>
      </w: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sz w:val="24"/>
          <w:szCs w:val="24"/>
          <w:lang w:eastAsia="en-GB"/>
        </w:rPr>
        <w:tab/>
      </w:r>
    </w:p>
    <w:p w:rsidR="00873127" w:rsidRDefault="00FB2FDF" w:rsidP="00873127">
      <w:pPr>
        <w:spacing w:after="0" w:line="240" w:lineRule="auto"/>
        <w:ind w:left="3686" w:right="1000"/>
        <w:rPr>
          <w:rFonts w:ascii="Arial" w:hAnsi="Arial" w:cs="Arial"/>
          <w:sz w:val="24"/>
          <w:szCs w:val="24"/>
          <w:lang w:eastAsia="en-GB"/>
        </w:rPr>
      </w:pPr>
      <w:r>
        <w:rPr>
          <w:rFonts w:ascii="Arial" w:hAnsi="Arial" w:cs="Arial"/>
          <w:sz w:val="24"/>
          <w:szCs w:val="24"/>
          <w:lang w:eastAsia="en-GB"/>
        </w:rPr>
        <w:t>David Pop</w:t>
      </w:r>
      <w:r w:rsidR="001429ED">
        <w:rPr>
          <w:rFonts w:ascii="Arial" w:hAnsi="Arial" w:cs="Arial"/>
          <w:sz w:val="24"/>
          <w:szCs w:val="24"/>
          <w:lang w:eastAsia="en-GB"/>
        </w:rPr>
        <w:t>e</w:t>
      </w:r>
      <w:r w:rsidR="00873127">
        <w:rPr>
          <w:rFonts w:ascii="Arial" w:hAnsi="Arial" w:cs="Arial"/>
          <w:sz w:val="24"/>
          <w:szCs w:val="24"/>
          <w:lang w:eastAsia="en-GB"/>
        </w:rPr>
        <w:t xml:space="preserve"> (Committee Administrator)</w:t>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 xml:space="preserve">NCC Officers: </w:t>
      </w:r>
      <w:r>
        <w:rPr>
          <w:rFonts w:ascii="Arial" w:hAnsi="Arial" w:cs="Arial"/>
          <w:b/>
          <w:bCs/>
          <w:sz w:val="24"/>
          <w:szCs w:val="24"/>
          <w:lang w:eastAsia="en-GB"/>
        </w:rPr>
        <w:tab/>
      </w:r>
      <w:r w:rsidR="00FB2FDF" w:rsidRPr="00FB2FDF">
        <w:rPr>
          <w:rFonts w:ascii="Arial" w:hAnsi="Arial" w:cs="Arial"/>
          <w:bCs/>
          <w:sz w:val="24"/>
          <w:szCs w:val="24"/>
          <w:lang w:eastAsia="en-GB"/>
        </w:rPr>
        <w:t>Richard Hall</w:t>
      </w:r>
    </w:p>
    <w:p w:rsidR="00873127" w:rsidRDefault="00873127" w:rsidP="00873127">
      <w:pPr>
        <w:spacing w:after="0" w:line="240" w:lineRule="auto"/>
        <w:ind w:left="3686" w:right="1000" w:hanging="2866"/>
        <w:rPr>
          <w:rFonts w:ascii="Arial" w:hAnsi="Arial" w:cs="Arial"/>
          <w:bCs/>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Developers:</w:t>
      </w:r>
      <w:r>
        <w:rPr>
          <w:rFonts w:ascii="Arial" w:hAnsi="Arial" w:cs="Arial"/>
          <w:b/>
          <w:bCs/>
          <w:sz w:val="24"/>
          <w:szCs w:val="24"/>
          <w:lang w:eastAsia="en-GB"/>
        </w:rPr>
        <w:tab/>
      </w:r>
      <w:r w:rsidRPr="005E6C02">
        <w:rPr>
          <w:rFonts w:ascii="Arial" w:hAnsi="Arial" w:cs="Arial"/>
          <w:bCs/>
          <w:sz w:val="24"/>
          <w:szCs w:val="24"/>
          <w:lang w:eastAsia="en-GB"/>
        </w:rPr>
        <w:t>Alan Wordie (</w:t>
      </w:r>
      <w:proofErr w:type="spellStart"/>
      <w:r>
        <w:rPr>
          <w:rFonts w:ascii="Arial" w:hAnsi="Arial" w:cs="Arial"/>
          <w:bCs/>
          <w:sz w:val="24"/>
          <w:szCs w:val="24"/>
          <w:lang w:eastAsia="en-GB"/>
        </w:rPr>
        <w:t>Hanwood</w:t>
      </w:r>
      <w:proofErr w:type="spellEnd"/>
      <w:r>
        <w:rPr>
          <w:rFonts w:ascii="Arial" w:hAnsi="Arial" w:cs="Arial"/>
          <w:bCs/>
          <w:sz w:val="24"/>
          <w:szCs w:val="24"/>
          <w:lang w:eastAsia="en-GB"/>
        </w:rPr>
        <w:t xml:space="preserve"> Park</w:t>
      </w:r>
      <w:r w:rsidR="00444C58">
        <w:rPr>
          <w:rFonts w:ascii="Arial" w:hAnsi="Arial" w:cs="Arial"/>
          <w:bCs/>
          <w:sz w:val="24"/>
          <w:szCs w:val="24"/>
          <w:lang w:eastAsia="en-GB"/>
        </w:rPr>
        <w:t>)</w:t>
      </w:r>
    </w:p>
    <w:p w:rsidR="00985365" w:rsidRPr="00985365" w:rsidRDefault="00985365"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ab/>
      </w:r>
      <w:r w:rsidRPr="00985365">
        <w:rPr>
          <w:rFonts w:ascii="Arial" w:hAnsi="Arial" w:cs="Arial"/>
          <w:bCs/>
          <w:sz w:val="24"/>
          <w:szCs w:val="24"/>
          <w:lang w:eastAsia="en-GB"/>
        </w:rPr>
        <w:t>Andy Lord (Persimmon)</w:t>
      </w:r>
    </w:p>
    <w:p w:rsidR="00873127" w:rsidRDefault="00873127" w:rsidP="00873127">
      <w:pPr>
        <w:spacing w:after="0" w:line="240" w:lineRule="auto"/>
        <w:ind w:left="3686" w:right="1000" w:hanging="2866"/>
        <w:rPr>
          <w:rFonts w:ascii="Arial" w:hAnsi="Arial" w:cs="Arial"/>
          <w:bCs/>
          <w:sz w:val="24"/>
          <w:szCs w:val="24"/>
          <w:lang w:eastAsia="en-GB"/>
        </w:rPr>
      </w:pPr>
    </w:p>
    <w:p w:rsidR="00873127" w:rsidRPr="009A1DE6" w:rsidRDefault="00873127" w:rsidP="00873127">
      <w:pPr>
        <w:spacing w:after="0" w:line="240" w:lineRule="auto"/>
        <w:ind w:left="3686" w:right="1000" w:hanging="2866"/>
        <w:rPr>
          <w:rFonts w:ascii="Arial" w:hAnsi="Arial" w:cs="Arial"/>
          <w:sz w:val="24"/>
          <w:szCs w:val="24"/>
          <w:u w:val="single"/>
          <w:lang w:eastAsia="en-GB"/>
        </w:rPr>
      </w:pPr>
      <w:r>
        <w:rPr>
          <w:rFonts w:ascii="Arial" w:hAnsi="Arial" w:cs="Arial"/>
          <w:b/>
          <w:bCs/>
          <w:sz w:val="24"/>
          <w:szCs w:val="24"/>
          <w:lang w:eastAsia="en-GB"/>
        </w:rPr>
        <w:t>Anglian Water Officer:</w:t>
      </w:r>
      <w:r>
        <w:rPr>
          <w:rFonts w:ascii="Arial" w:hAnsi="Arial" w:cs="Arial"/>
          <w:b/>
          <w:bCs/>
          <w:sz w:val="24"/>
          <w:szCs w:val="24"/>
          <w:lang w:eastAsia="en-GB"/>
        </w:rPr>
        <w:tab/>
      </w:r>
      <w:r w:rsidR="00FE02E9">
        <w:rPr>
          <w:rFonts w:ascii="Arial" w:hAnsi="Arial" w:cs="Arial"/>
          <w:bCs/>
          <w:sz w:val="24"/>
          <w:szCs w:val="24"/>
          <w:lang w:eastAsia="en-GB"/>
        </w:rPr>
        <w:t>Dan</w:t>
      </w:r>
      <w:r w:rsidR="001429ED" w:rsidRPr="001429ED">
        <w:rPr>
          <w:rFonts w:ascii="Arial" w:hAnsi="Arial" w:cs="Arial"/>
          <w:bCs/>
          <w:sz w:val="24"/>
          <w:szCs w:val="24"/>
          <w:lang w:eastAsia="en-GB"/>
        </w:rPr>
        <w:t xml:space="preserve"> Ledger</w:t>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hanging="2866"/>
        <w:rPr>
          <w:rFonts w:ascii="Arial" w:hAnsi="Arial" w:cs="Arial"/>
          <w:sz w:val="24"/>
          <w:szCs w:val="24"/>
          <w:lang w:eastAsia="en-GB"/>
        </w:rPr>
      </w:pPr>
      <w:r>
        <w:rPr>
          <w:rFonts w:ascii="Arial" w:hAnsi="Arial" w:cs="Arial"/>
          <w:b/>
          <w:bCs/>
          <w:sz w:val="24"/>
          <w:szCs w:val="24"/>
          <w:lang w:eastAsia="en-GB"/>
        </w:rPr>
        <w:t xml:space="preserve">Members of the Press: </w:t>
      </w:r>
      <w:r>
        <w:rPr>
          <w:rFonts w:ascii="Arial" w:hAnsi="Arial" w:cs="Arial"/>
          <w:b/>
          <w:bCs/>
          <w:sz w:val="24"/>
          <w:szCs w:val="24"/>
          <w:lang w:eastAsia="en-GB"/>
        </w:rPr>
        <w:tab/>
      </w:r>
      <w:r>
        <w:rPr>
          <w:rFonts w:ascii="Arial" w:hAnsi="Arial" w:cs="Arial"/>
          <w:sz w:val="24"/>
          <w:szCs w:val="24"/>
          <w:lang w:eastAsia="en-GB"/>
        </w:rPr>
        <w:t>None</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line="240" w:lineRule="auto"/>
        <w:ind w:left="3686" w:hanging="2866"/>
        <w:jc w:val="both"/>
        <w:rPr>
          <w:rFonts w:ascii="Arial" w:hAnsi="Arial" w:cs="Arial"/>
          <w:sz w:val="24"/>
          <w:szCs w:val="24"/>
          <w:lang w:eastAsia="en-GB"/>
        </w:rPr>
      </w:pPr>
      <w:r>
        <w:rPr>
          <w:rFonts w:ascii="Arial" w:hAnsi="Arial" w:cs="Arial"/>
          <w:b/>
          <w:bCs/>
          <w:sz w:val="24"/>
          <w:szCs w:val="24"/>
          <w:lang w:eastAsia="en-GB"/>
        </w:rPr>
        <w:t>Apologies:</w:t>
      </w:r>
      <w:r>
        <w:rPr>
          <w:rFonts w:ascii="Arial" w:hAnsi="Arial" w:cs="Arial"/>
          <w:sz w:val="24"/>
          <w:szCs w:val="24"/>
          <w:lang w:eastAsia="en-GB"/>
        </w:rPr>
        <w:t xml:space="preserve"> </w:t>
      </w:r>
      <w:r>
        <w:rPr>
          <w:rFonts w:ascii="Arial" w:hAnsi="Arial" w:cs="Arial"/>
          <w:sz w:val="24"/>
          <w:szCs w:val="24"/>
          <w:lang w:eastAsia="en-GB"/>
        </w:rPr>
        <w:tab/>
        <w:t>Cllr</w:t>
      </w:r>
      <w:r w:rsidR="00302C58">
        <w:rPr>
          <w:rFonts w:ascii="Arial" w:hAnsi="Arial" w:cs="Arial"/>
          <w:sz w:val="24"/>
          <w:szCs w:val="24"/>
          <w:lang w:eastAsia="en-GB"/>
        </w:rPr>
        <w:t>s</w:t>
      </w:r>
      <w:r>
        <w:rPr>
          <w:rFonts w:ascii="Arial" w:hAnsi="Arial" w:cs="Arial"/>
          <w:sz w:val="24"/>
          <w:szCs w:val="24"/>
          <w:lang w:eastAsia="en-GB"/>
        </w:rPr>
        <w:t xml:space="preserve"> Russell Roberts</w:t>
      </w:r>
      <w:r w:rsidR="00985365">
        <w:rPr>
          <w:rFonts w:ascii="Arial" w:hAnsi="Arial" w:cs="Arial"/>
          <w:sz w:val="24"/>
          <w:szCs w:val="24"/>
          <w:lang w:eastAsia="en-GB"/>
        </w:rPr>
        <w:t xml:space="preserve"> and Philip Hollobone</w:t>
      </w:r>
    </w:p>
    <w:p w:rsidR="00985365" w:rsidRDefault="00985365" w:rsidP="00873127">
      <w:pPr>
        <w:spacing w:line="240" w:lineRule="auto"/>
        <w:ind w:left="3686" w:hanging="2866"/>
        <w:jc w:val="both"/>
        <w:rPr>
          <w:rFonts w:ascii="Arial" w:hAnsi="Arial" w:cs="Arial"/>
          <w:sz w:val="24"/>
          <w:szCs w:val="24"/>
          <w:lang w:eastAsia="en-GB"/>
        </w:rPr>
      </w:pPr>
    </w:p>
    <w:tbl>
      <w:tblPr>
        <w:tblStyle w:val="TableGrid"/>
        <w:tblW w:w="14595" w:type="dxa"/>
        <w:tblInd w:w="108" w:type="dxa"/>
        <w:tblLook w:val="04A0" w:firstRow="1" w:lastRow="0" w:firstColumn="1" w:lastColumn="0" w:noHBand="0" w:noVBand="1"/>
      </w:tblPr>
      <w:tblGrid>
        <w:gridCol w:w="1560"/>
        <w:gridCol w:w="6662"/>
        <w:gridCol w:w="3685"/>
        <w:gridCol w:w="1560"/>
        <w:gridCol w:w="1128"/>
      </w:tblGrid>
      <w:tr w:rsidR="00F84951" w:rsidTr="00CB7C13">
        <w:tc>
          <w:tcPr>
            <w:tcW w:w="1560" w:type="dxa"/>
            <w:shd w:val="clear" w:color="auto" w:fill="D9D9D9" w:themeFill="background1" w:themeFillShade="D9"/>
          </w:tcPr>
          <w:p w:rsidR="00F84951" w:rsidRPr="00F84951" w:rsidRDefault="00F84951" w:rsidP="00F84951">
            <w:pPr>
              <w:spacing w:line="240" w:lineRule="auto"/>
              <w:rPr>
                <w:rFonts w:ascii="Arial" w:hAnsi="Arial" w:cs="Arial"/>
                <w:sz w:val="20"/>
                <w:szCs w:val="24"/>
                <w:lang w:eastAsia="en-GB"/>
              </w:rPr>
            </w:pPr>
            <w:r w:rsidRPr="00F84951">
              <w:rPr>
                <w:rFonts w:ascii="Arial" w:hAnsi="Arial" w:cs="Arial"/>
                <w:sz w:val="20"/>
                <w:szCs w:val="24"/>
                <w:lang w:eastAsia="en-GB"/>
              </w:rPr>
              <w:t>REF</w:t>
            </w:r>
          </w:p>
        </w:tc>
        <w:tc>
          <w:tcPr>
            <w:tcW w:w="6662"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Item/Issue</w:t>
            </w:r>
          </w:p>
        </w:tc>
        <w:tc>
          <w:tcPr>
            <w:tcW w:w="3685"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Response/Action</w:t>
            </w:r>
          </w:p>
        </w:tc>
        <w:tc>
          <w:tcPr>
            <w:tcW w:w="1560"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Responsibility</w:t>
            </w:r>
          </w:p>
        </w:tc>
        <w:tc>
          <w:tcPr>
            <w:tcW w:w="1128"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Timescale</w:t>
            </w:r>
          </w:p>
        </w:tc>
      </w:tr>
      <w:tr w:rsidR="001429ED" w:rsidTr="00E73E50">
        <w:tc>
          <w:tcPr>
            <w:tcW w:w="1560" w:type="dxa"/>
          </w:tcPr>
          <w:p w:rsidR="00F32D42" w:rsidRDefault="00F32D42" w:rsidP="001429ED">
            <w:pPr>
              <w:spacing w:after="0" w:line="240" w:lineRule="auto"/>
              <w:jc w:val="both"/>
              <w:rPr>
                <w:rFonts w:ascii="Arial" w:hAnsi="Arial" w:cs="Arial"/>
                <w:b/>
                <w:bCs/>
                <w:sz w:val="20"/>
                <w:szCs w:val="20"/>
                <w:lang w:eastAsia="en-GB"/>
              </w:rPr>
            </w:pPr>
          </w:p>
          <w:p w:rsidR="001429ED" w:rsidRDefault="001429ED" w:rsidP="001429ED">
            <w:pPr>
              <w:spacing w:after="0" w:line="240" w:lineRule="auto"/>
              <w:jc w:val="both"/>
              <w:rPr>
                <w:rFonts w:ascii="Arial" w:hAnsi="Arial" w:cs="Arial"/>
                <w:b/>
                <w:bCs/>
                <w:sz w:val="20"/>
                <w:szCs w:val="20"/>
                <w:lang w:eastAsia="en-GB"/>
              </w:rPr>
            </w:pPr>
            <w:r>
              <w:rPr>
                <w:rFonts w:ascii="Arial" w:hAnsi="Arial" w:cs="Arial"/>
                <w:b/>
                <w:bCs/>
                <w:sz w:val="20"/>
                <w:szCs w:val="20"/>
                <w:lang w:eastAsia="en-GB"/>
              </w:rPr>
              <w:t>16.EKLF.01</w:t>
            </w:r>
          </w:p>
        </w:tc>
        <w:tc>
          <w:tcPr>
            <w:tcW w:w="6662" w:type="dxa"/>
          </w:tcPr>
          <w:p w:rsidR="001429ED" w:rsidRPr="003B6ADC" w:rsidRDefault="001429ED" w:rsidP="001429ED">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ELECTION OF CHAIR AND APPOINTMENT OF DEPUTY CHAIR</w:t>
            </w:r>
          </w:p>
          <w:p w:rsidR="001429ED" w:rsidRDefault="001429ED" w:rsidP="001429ED">
            <w:pPr>
              <w:spacing w:after="0" w:line="240" w:lineRule="auto"/>
              <w:rPr>
                <w:rFonts w:ascii="Arial" w:hAnsi="Arial" w:cs="Arial"/>
                <w:b/>
                <w:bCs/>
                <w:sz w:val="20"/>
                <w:szCs w:val="20"/>
                <w:lang w:eastAsia="en-GB"/>
              </w:rPr>
            </w:pPr>
          </w:p>
          <w:p w:rsidR="001429ED" w:rsidRDefault="001429ED" w:rsidP="001429ED">
            <w:pPr>
              <w:spacing w:after="0" w:line="240" w:lineRule="auto"/>
              <w:ind w:left="1451" w:hanging="1451"/>
              <w:jc w:val="both"/>
              <w:rPr>
                <w:rFonts w:ascii="Arial" w:hAnsi="Arial" w:cs="Arial"/>
                <w:b/>
                <w:bCs/>
                <w:sz w:val="20"/>
                <w:szCs w:val="20"/>
                <w:u w:val="single"/>
                <w:lang w:eastAsia="en-GB"/>
              </w:rPr>
            </w:pPr>
            <w:r>
              <w:rPr>
                <w:rFonts w:ascii="Arial" w:hAnsi="Arial" w:cs="Arial"/>
                <w:b/>
                <w:bCs/>
                <w:sz w:val="20"/>
                <w:szCs w:val="20"/>
                <w:u w:val="single"/>
                <w:lang w:eastAsia="en-GB"/>
              </w:rPr>
              <w:t>RESOLVED</w:t>
            </w:r>
            <w:r>
              <w:rPr>
                <w:rFonts w:ascii="Arial" w:hAnsi="Arial" w:cs="Arial"/>
                <w:bCs/>
                <w:sz w:val="20"/>
                <w:szCs w:val="20"/>
                <w:lang w:eastAsia="en-GB"/>
              </w:rPr>
              <w:tab/>
              <w:t>that Councillor Lloyd Bunday be elected Chair and Councillor Victoria Lamb be appointed Deputy Chair of the Forum.</w:t>
            </w:r>
          </w:p>
        </w:tc>
        <w:tc>
          <w:tcPr>
            <w:tcW w:w="3685" w:type="dxa"/>
          </w:tcPr>
          <w:p w:rsidR="001429ED" w:rsidRDefault="001429ED" w:rsidP="00CB1A12">
            <w:pPr>
              <w:spacing w:after="0" w:line="240" w:lineRule="auto"/>
              <w:jc w:val="both"/>
              <w:rPr>
                <w:rFonts w:ascii="Arial" w:hAnsi="Arial" w:cs="Arial"/>
                <w:sz w:val="24"/>
                <w:szCs w:val="24"/>
                <w:lang w:eastAsia="en-GB"/>
              </w:rPr>
            </w:pPr>
          </w:p>
        </w:tc>
        <w:tc>
          <w:tcPr>
            <w:tcW w:w="1560" w:type="dxa"/>
          </w:tcPr>
          <w:p w:rsidR="001429ED" w:rsidRDefault="001429ED" w:rsidP="00CB1A12">
            <w:pPr>
              <w:spacing w:after="0" w:line="240" w:lineRule="auto"/>
              <w:jc w:val="both"/>
              <w:rPr>
                <w:rFonts w:ascii="Arial" w:hAnsi="Arial" w:cs="Arial"/>
                <w:sz w:val="24"/>
                <w:szCs w:val="24"/>
                <w:lang w:eastAsia="en-GB"/>
              </w:rPr>
            </w:pPr>
          </w:p>
        </w:tc>
        <w:tc>
          <w:tcPr>
            <w:tcW w:w="1128" w:type="dxa"/>
          </w:tcPr>
          <w:p w:rsidR="001429ED" w:rsidRDefault="001429ED" w:rsidP="00CB1A12">
            <w:pPr>
              <w:spacing w:after="0" w:line="240" w:lineRule="auto"/>
              <w:jc w:val="both"/>
              <w:rPr>
                <w:rFonts w:ascii="Arial" w:hAnsi="Arial" w:cs="Arial"/>
                <w:sz w:val="24"/>
                <w:szCs w:val="24"/>
                <w:lang w:eastAsia="en-GB"/>
              </w:rPr>
            </w:pP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F32D42">
            <w:pPr>
              <w:spacing w:after="0" w:line="240" w:lineRule="auto"/>
              <w:jc w:val="both"/>
              <w:rPr>
                <w:rFonts w:ascii="Arial" w:hAnsi="Arial" w:cs="Arial"/>
                <w:sz w:val="24"/>
                <w:szCs w:val="24"/>
                <w:lang w:eastAsia="en-GB"/>
              </w:rPr>
            </w:pPr>
            <w:r>
              <w:rPr>
                <w:rFonts w:ascii="Arial" w:hAnsi="Arial" w:cs="Arial"/>
                <w:b/>
                <w:bCs/>
                <w:sz w:val="20"/>
                <w:szCs w:val="20"/>
                <w:lang w:eastAsia="en-GB"/>
              </w:rPr>
              <w:t>1</w:t>
            </w:r>
            <w:r w:rsidR="00F32D42">
              <w:rPr>
                <w:rFonts w:ascii="Arial" w:hAnsi="Arial" w:cs="Arial"/>
                <w:b/>
                <w:bCs/>
                <w:sz w:val="20"/>
                <w:szCs w:val="20"/>
                <w:lang w:eastAsia="en-GB"/>
              </w:rPr>
              <w:t>6</w:t>
            </w:r>
            <w:r>
              <w:rPr>
                <w:rFonts w:ascii="Arial" w:hAnsi="Arial" w:cs="Arial"/>
                <w:b/>
                <w:bCs/>
                <w:sz w:val="20"/>
                <w:szCs w:val="20"/>
                <w:lang w:eastAsia="en-GB"/>
              </w:rPr>
              <w:t>.EKLF.</w:t>
            </w:r>
            <w:r w:rsidR="00F32D42">
              <w:rPr>
                <w:rFonts w:ascii="Arial" w:hAnsi="Arial" w:cs="Arial"/>
                <w:b/>
                <w:bCs/>
                <w:sz w:val="20"/>
                <w:szCs w:val="20"/>
                <w:lang w:eastAsia="en-GB"/>
              </w:rPr>
              <w:t>02</w:t>
            </w:r>
          </w:p>
        </w:tc>
        <w:tc>
          <w:tcPr>
            <w:tcW w:w="6662" w:type="dxa"/>
          </w:tcPr>
          <w:p w:rsidR="00444C58" w:rsidRDefault="00444C58" w:rsidP="00CB1A12">
            <w:pPr>
              <w:spacing w:after="0" w:line="240" w:lineRule="auto"/>
              <w:rPr>
                <w:rFonts w:ascii="Arial" w:hAnsi="Arial" w:cs="Arial"/>
                <w:b/>
                <w:bCs/>
                <w:sz w:val="20"/>
                <w:szCs w:val="20"/>
                <w:u w:val="single"/>
                <w:lang w:eastAsia="en-GB"/>
              </w:rPr>
            </w:pPr>
          </w:p>
          <w:p w:rsidR="00F84951" w:rsidRPr="003B6ADC" w:rsidRDefault="00F84951" w:rsidP="00CB1A12">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 xml:space="preserve">NOTES OF MEETING HELD ON </w:t>
            </w:r>
            <w:r w:rsidR="00F32D42">
              <w:rPr>
                <w:rFonts w:ascii="Arial" w:hAnsi="Arial" w:cs="Arial"/>
                <w:b/>
                <w:bCs/>
                <w:sz w:val="20"/>
                <w:szCs w:val="20"/>
                <w:u w:val="single"/>
                <w:lang w:eastAsia="en-GB"/>
              </w:rPr>
              <w:t>18</w:t>
            </w:r>
            <w:r w:rsidR="00F32D42" w:rsidRPr="00F32D42">
              <w:rPr>
                <w:rFonts w:ascii="Arial" w:hAnsi="Arial" w:cs="Arial"/>
                <w:b/>
                <w:bCs/>
                <w:sz w:val="20"/>
                <w:szCs w:val="20"/>
                <w:u w:val="single"/>
                <w:vertAlign w:val="superscript"/>
                <w:lang w:eastAsia="en-GB"/>
              </w:rPr>
              <w:t>TH</w:t>
            </w:r>
            <w:r w:rsidR="00F32D42">
              <w:rPr>
                <w:rFonts w:ascii="Arial" w:hAnsi="Arial" w:cs="Arial"/>
                <w:b/>
                <w:bCs/>
                <w:sz w:val="20"/>
                <w:szCs w:val="20"/>
                <w:u w:val="single"/>
                <w:lang w:eastAsia="en-GB"/>
              </w:rPr>
              <w:t xml:space="preserve"> FEBRUARY</w:t>
            </w:r>
            <w:r w:rsidR="00444C58">
              <w:rPr>
                <w:rFonts w:ascii="Arial" w:hAnsi="Arial" w:cs="Arial"/>
                <w:b/>
                <w:bCs/>
                <w:sz w:val="20"/>
                <w:szCs w:val="20"/>
                <w:u w:val="single"/>
                <w:lang w:eastAsia="en-GB"/>
              </w:rPr>
              <w:t xml:space="preserve"> </w:t>
            </w:r>
            <w:r w:rsidRPr="003B6ADC">
              <w:rPr>
                <w:rFonts w:ascii="Arial" w:hAnsi="Arial" w:cs="Arial"/>
                <w:b/>
                <w:bCs/>
                <w:sz w:val="20"/>
                <w:szCs w:val="20"/>
                <w:u w:val="single"/>
                <w:lang w:eastAsia="en-GB"/>
              </w:rPr>
              <w:t>201</w:t>
            </w:r>
            <w:r w:rsidR="00F32D42">
              <w:rPr>
                <w:rFonts w:ascii="Arial" w:hAnsi="Arial" w:cs="Arial"/>
                <w:b/>
                <w:bCs/>
                <w:sz w:val="20"/>
                <w:szCs w:val="20"/>
                <w:u w:val="single"/>
                <w:lang w:eastAsia="en-GB"/>
              </w:rPr>
              <w:t>6</w:t>
            </w:r>
          </w:p>
          <w:p w:rsidR="00444C58" w:rsidRDefault="00444C58" w:rsidP="00CB1A12">
            <w:pPr>
              <w:spacing w:after="0" w:line="240" w:lineRule="auto"/>
              <w:jc w:val="both"/>
              <w:rPr>
                <w:rFonts w:ascii="Arial" w:hAnsi="Arial" w:cs="Arial"/>
                <w:bCs/>
                <w:sz w:val="20"/>
                <w:szCs w:val="20"/>
                <w:lang w:eastAsia="en-GB"/>
              </w:rPr>
            </w:pPr>
          </w:p>
          <w:p w:rsidR="00F84951" w:rsidRDefault="00444C58" w:rsidP="00CB1A12">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The notes of the meeting held on </w:t>
            </w:r>
            <w:r w:rsidR="00F32D42">
              <w:rPr>
                <w:rFonts w:ascii="Arial" w:hAnsi="Arial" w:cs="Arial"/>
                <w:bCs/>
                <w:sz w:val="20"/>
                <w:szCs w:val="20"/>
                <w:lang w:eastAsia="en-GB"/>
              </w:rPr>
              <w:t>18</w:t>
            </w:r>
            <w:r w:rsidR="00F32D42" w:rsidRPr="00F32D42">
              <w:rPr>
                <w:rFonts w:ascii="Arial" w:hAnsi="Arial" w:cs="Arial"/>
                <w:bCs/>
                <w:sz w:val="20"/>
                <w:szCs w:val="20"/>
                <w:vertAlign w:val="superscript"/>
                <w:lang w:eastAsia="en-GB"/>
              </w:rPr>
              <w:t>th</w:t>
            </w:r>
            <w:r w:rsidR="00F32D42">
              <w:rPr>
                <w:rFonts w:ascii="Arial" w:hAnsi="Arial" w:cs="Arial"/>
                <w:bCs/>
                <w:sz w:val="20"/>
                <w:szCs w:val="20"/>
                <w:lang w:eastAsia="en-GB"/>
              </w:rPr>
              <w:t xml:space="preserve"> February 2016</w:t>
            </w:r>
            <w:r w:rsidR="00F84951" w:rsidRPr="003D46A6">
              <w:rPr>
                <w:rFonts w:ascii="Arial" w:hAnsi="Arial" w:cs="Arial"/>
                <w:bCs/>
                <w:sz w:val="20"/>
                <w:szCs w:val="20"/>
                <w:lang w:eastAsia="en-GB"/>
              </w:rPr>
              <w:t xml:space="preserve"> were agreed by the members of the forum as a true record of the meeting.</w:t>
            </w:r>
          </w:p>
          <w:p w:rsidR="00CB1A12" w:rsidRDefault="00CB1A12" w:rsidP="00CB1A12">
            <w:pPr>
              <w:spacing w:after="0" w:line="240" w:lineRule="auto"/>
              <w:jc w:val="both"/>
              <w:rPr>
                <w:rFonts w:ascii="Arial" w:hAnsi="Arial" w:cs="Arial"/>
                <w:sz w:val="24"/>
                <w:szCs w:val="24"/>
                <w:lang w:eastAsia="en-GB"/>
              </w:rPr>
            </w:pPr>
          </w:p>
        </w:tc>
        <w:tc>
          <w:tcPr>
            <w:tcW w:w="3685" w:type="dxa"/>
          </w:tcPr>
          <w:p w:rsidR="00F84951" w:rsidRDefault="00F84951" w:rsidP="00CB1A12">
            <w:pPr>
              <w:spacing w:after="0" w:line="240" w:lineRule="auto"/>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BC4A72" w:rsidTr="00E73E50">
        <w:tc>
          <w:tcPr>
            <w:tcW w:w="1560" w:type="dxa"/>
          </w:tcPr>
          <w:p w:rsidR="00BC4A72" w:rsidRDefault="00BC4A72" w:rsidP="00CB1A12">
            <w:pPr>
              <w:spacing w:after="0" w:line="240" w:lineRule="auto"/>
              <w:jc w:val="both"/>
              <w:rPr>
                <w:rFonts w:ascii="Arial" w:hAnsi="Arial" w:cs="Arial"/>
                <w:b/>
                <w:bCs/>
                <w:sz w:val="20"/>
                <w:szCs w:val="20"/>
                <w:lang w:eastAsia="en-GB"/>
              </w:rPr>
            </w:pPr>
          </w:p>
          <w:p w:rsidR="00BC4A72" w:rsidRDefault="00BC4A72" w:rsidP="00CB1A12">
            <w:pPr>
              <w:spacing w:after="0" w:line="240" w:lineRule="auto"/>
              <w:jc w:val="both"/>
              <w:rPr>
                <w:rFonts w:ascii="Arial" w:hAnsi="Arial" w:cs="Arial"/>
                <w:b/>
                <w:bCs/>
                <w:sz w:val="20"/>
                <w:szCs w:val="20"/>
                <w:lang w:eastAsia="en-GB"/>
              </w:rPr>
            </w:pPr>
            <w:r>
              <w:rPr>
                <w:rFonts w:ascii="Arial" w:hAnsi="Arial" w:cs="Arial"/>
                <w:b/>
                <w:bCs/>
                <w:sz w:val="20"/>
                <w:szCs w:val="20"/>
                <w:lang w:eastAsia="en-GB"/>
              </w:rPr>
              <w:t>16.EKLF.03</w:t>
            </w:r>
          </w:p>
        </w:tc>
        <w:tc>
          <w:tcPr>
            <w:tcW w:w="6662" w:type="dxa"/>
          </w:tcPr>
          <w:p w:rsidR="00BC4A72" w:rsidRDefault="00BC4A72" w:rsidP="00CB1A12">
            <w:pPr>
              <w:spacing w:after="0" w:line="240" w:lineRule="auto"/>
              <w:rPr>
                <w:rFonts w:ascii="Arial" w:hAnsi="Arial" w:cs="Arial"/>
                <w:b/>
                <w:bCs/>
                <w:sz w:val="20"/>
                <w:szCs w:val="20"/>
                <w:u w:val="single"/>
                <w:lang w:eastAsia="en-GB"/>
              </w:rPr>
            </w:pPr>
          </w:p>
          <w:p w:rsidR="00BC4A72" w:rsidRDefault="00BC4A72" w:rsidP="00CB1A12">
            <w:pPr>
              <w:spacing w:after="0" w:line="240" w:lineRule="auto"/>
              <w:rPr>
                <w:rFonts w:ascii="Arial" w:hAnsi="Arial" w:cs="Arial"/>
                <w:b/>
                <w:bCs/>
                <w:sz w:val="20"/>
                <w:szCs w:val="20"/>
                <w:u w:val="single"/>
                <w:lang w:eastAsia="en-GB"/>
              </w:rPr>
            </w:pPr>
            <w:r>
              <w:rPr>
                <w:rFonts w:ascii="Arial" w:hAnsi="Arial" w:cs="Arial"/>
                <w:b/>
                <w:bCs/>
                <w:sz w:val="20"/>
                <w:szCs w:val="20"/>
                <w:u w:val="single"/>
                <w:lang w:eastAsia="en-GB"/>
              </w:rPr>
              <w:t>AGREEMENT OF FUTRE EAST KETTERING LIAISON FORUM START TIMES</w:t>
            </w:r>
          </w:p>
          <w:p w:rsidR="00BC4A72" w:rsidRDefault="00BC4A72" w:rsidP="00CB1A12">
            <w:pPr>
              <w:spacing w:after="0" w:line="240" w:lineRule="auto"/>
              <w:rPr>
                <w:rFonts w:ascii="Arial" w:hAnsi="Arial" w:cs="Arial"/>
                <w:b/>
                <w:bCs/>
                <w:sz w:val="20"/>
                <w:szCs w:val="20"/>
                <w:u w:val="single"/>
                <w:lang w:eastAsia="en-GB"/>
              </w:rPr>
            </w:pPr>
          </w:p>
          <w:p w:rsidR="00BC4A72" w:rsidRPr="00BC4A72" w:rsidRDefault="00BC4A72" w:rsidP="00BC4A72">
            <w:pPr>
              <w:ind w:left="33" w:hanging="33"/>
              <w:jc w:val="both"/>
              <w:rPr>
                <w:rFonts w:ascii="Arial" w:hAnsi="Arial" w:cs="Arial"/>
                <w:sz w:val="20"/>
              </w:rPr>
            </w:pPr>
            <w:r w:rsidRPr="00BC4A72">
              <w:rPr>
                <w:rFonts w:ascii="Arial" w:hAnsi="Arial" w:cs="Arial"/>
                <w:sz w:val="20"/>
              </w:rPr>
              <w:t>Members noted that at its meeting on 20</w:t>
            </w:r>
            <w:r w:rsidRPr="00BC4A72">
              <w:rPr>
                <w:rFonts w:ascii="Arial" w:hAnsi="Arial" w:cs="Arial"/>
                <w:sz w:val="20"/>
                <w:vertAlign w:val="superscript"/>
              </w:rPr>
              <w:t>th</w:t>
            </w:r>
            <w:r w:rsidRPr="00BC4A72">
              <w:rPr>
                <w:rFonts w:ascii="Arial" w:hAnsi="Arial" w:cs="Arial"/>
                <w:sz w:val="20"/>
              </w:rPr>
              <w:t xml:space="preserve"> April 2016, Council had resolved to allow committees and forums of the council to review their start times.</w:t>
            </w:r>
          </w:p>
          <w:p w:rsidR="00BC4A72" w:rsidRPr="00BC4A72" w:rsidRDefault="00BC4A72" w:rsidP="00BC4A72">
            <w:pPr>
              <w:ind w:left="33"/>
              <w:jc w:val="both"/>
              <w:rPr>
                <w:rFonts w:ascii="Arial" w:hAnsi="Arial" w:cs="Arial"/>
                <w:sz w:val="20"/>
              </w:rPr>
            </w:pPr>
            <w:r w:rsidRPr="00BC4A72">
              <w:rPr>
                <w:rFonts w:ascii="Arial" w:hAnsi="Arial" w:cs="Arial"/>
                <w:sz w:val="20"/>
              </w:rPr>
              <w:t>The meeting considered that the existing start time was suitable for all parties. Accordingly it was</w:t>
            </w:r>
          </w:p>
          <w:p w:rsidR="00BC4A72" w:rsidRDefault="00BC4A72" w:rsidP="00BC4A72">
            <w:pPr>
              <w:ind w:left="1451" w:hanging="1418"/>
              <w:jc w:val="both"/>
              <w:rPr>
                <w:rFonts w:ascii="Arial" w:hAnsi="Arial" w:cs="Arial"/>
                <w:b/>
                <w:bCs/>
                <w:sz w:val="20"/>
                <w:szCs w:val="20"/>
                <w:u w:val="single"/>
                <w:lang w:eastAsia="en-GB"/>
              </w:rPr>
            </w:pPr>
            <w:r w:rsidRPr="00BC4A72">
              <w:rPr>
                <w:rFonts w:ascii="Arial" w:hAnsi="Arial" w:cs="Arial"/>
                <w:b/>
                <w:sz w:val="20"/>
                <w:u w:val="single"/>
              </w:rPr>
              <w:t>RESOLVED</w:t>
            </w:r>
            <w:r w:rsidRPr="00BC4A72">
              <w:rPr>
                <w:rFonts w:ascii="Arial" w:hAnsi="Arial" w:cs="Arial"/>
                <w:sz w:val="20"/>
              </w:rPr>
              <w:tab/>
              <w:t xml:space="preserve">that future meetings of the </w:t>
            </w:r>
            <w:r>
              <w:rPr>
                <w:rFonts w:ascii="Arial" w:hAnsi="Arial" w:cs="Arial"/>
                <w:sz w:val="20"/>
              </w:rPr>
              <w:t>East Kettering Liaison Forum</w:t>
            </w:r>
            <w:r w:rsidRPr="00BC4A72">
              <w:rPr>
                <w:rFonts w:ascii="Arial" w:hAnsi="Arial" w:cs="Arial"/>
                <w:sz w:val="20"/>
              </w:rPr>
              <w:t xml:space="preserve"> continue to start at </w:t>
            </w:r>
            <w:r>
              <w:rPr>
                <w:rFonts w:ascii="Arial" w:hAnsi="Arial" w:cs="Arial"/>
                <w:sz w:val="20"/>
              </w:rPr>
              <w:t>6</w:t>
            </w:r>
            <w:r w:rsidRPr="00BC4A72">
              <w:rPr>
                <w:rFonts w:ascii="Arial" w:hAnsi="Arial" w:cs="Arial"/>
                <w:sz w:val="20"/>
              </w:rPr>
              <w:t>.00pm</w:t>
            </w:r>
          </w:p>
        </w:tc>
        <w:tc>
          <w:tcPr>
            <w:tcW w:w="3685" w:type="dxa"/>
          </w:tcPr>
          <w:p w:rsidR="00BC4A72" w:rsidRDefault="00BC4A72" w:rsidP="00CB1A12">
            <w:pPr>
              <w:spacing w:after="0" w:line="240" w:lineRule="auto"/>
              <w:jc w:val="both"/>
              <w:rPr>
                <w:rFonts w:ascii="Arial" w:hAnsi="Arial" w:cs="Arial"/>
                <w:sz w:val="24"/>
                <w:szCs w:val="24"/>
                <w:lang w:eastAsia="en-GB"/>
              </w:rPr>
            </w:pPr>
          </w:p>
        </w:tc>
        <w:tc>
          <w:tcPr>
            <w:tcW w:w="1560" w:type="dxa"/>
          </w:tcPr>
          <w:p w:rsidR="00BC4A72" w:rsidRDefault="00BC4A72" w:rsidP="00CB1A12">
            <w:pPr>
              <w:spacing w:after="0" w:line="240" w:lineRule="auto"/>
              <w:jc w:val="both"/>
              <w:rPr>
                <w:rFonts w:ascii="Arial" w:hAnsi="Arial" w:cs="Arial"/>
                <w:sz w:val="24"/>
                <w:szCs w:val="24"/>
                <w:lang w:eastAsia="en-GB"/>
              </w:rPr>
            </w:pPr>
          </w:p>
        </w:tc>
        <w:tc>
          <w:tcPr>
            <w:tcW w:w="1128" w:type="dxa"/>
          </w:tcPr>
          <w:p w:rsidR="00BC4A72" w:rsidRDefault="00BC4A72" w:rsidP="00CB1A12">
            <w:pPr>
              <w:spacing w:after="0" w:line="240" w:lineRule="auto"/>
              <w:jc w:val="both"/>
              <w:rPr>
                <w:rFonts w:ascii="Arial" w:hAnsi="Arial" w:cs="Arial"/>
                <w:sz w:val="24"/>
                <w:szCs w:val="24"/>
                <w:lang w:eastAsia="en-GB"/>
              </w:rPr>
            </w:pP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BC4A72">
            <w:pPr>
              <w:spacing w:after="0" w:line="240" w:lineRule="auto"/>
              <w:jc w:val="both"/>
              <w:rPr>
                <w:rFonts w:ascii="Arial" w:hAnsi="Arial" w:cs="Arial"/>
                <w:sz w:val="24"/>
                <w:szCs w:val="24"/>
                <w:lang w:eastAsia="en-GB"/>
              </w:rPr>
            </w:pPr>
            <w:r>
              <w:rPr>
                <w:rFonts w:ascii="Arial" w:hAnsi="Arial" w:cs="Arial"/>
                <w:b/>
                <w:bCs/>
                <w:sz w:val="20"/>
                <w:szCs w:val="20"/>
                <w:lang w:eastAsia="en-GB"/>
              </w:rPr>
              <w:t>1</w:t>
            </w:r>
            <w:r w:rsidR="00F32D42">
              <w:rPr>
                <w:rFonts w:ascii="Arial" w:hAnsi="Arial" w:cs="Arial"/>
                <w:b/>
                <w:bCs/>
                <w:sz w:val="20"/>
                <w:szCs w:val="20"/>
                <w:lang w:eastAsia="en-GB"/>
              </w:rPr>
              <w:t>6</w:t>
            </w:r>
            <w:r>
              <w:rPr>
                <w:rFonts w:ascii="Arial" w:hAnsi="Arial" w:cs="Arial"/>
                <w:b/>
                <w:bCs/>
                <w:sz w:val="20"/>
                <w:szCs w:val="20"/>
                <w:lang w:eastAsia="en-GB"/>
              </w:rPr>
              <w:t>.EKLF.</w:t>
            </w:r>
            <w:r w:rsidR="00F32D42">
              <w:rPr>
                <w:rFonts w:ascii="Arial" w:hAnsi="Arial" w:cs="Arial"/>
                <w:b/>
                <w:bCs/>
                <w:sz w:val="20"/>
                <w:szCs w:val="20"/>
                <w:lang w:eastAsia="en-GB"/>
              </w:rPr>
              <w:t>0</w:t>
            </w:r>
            <w:r w:rsidR="00BC4A72">
              <w:rPr>
                <w:rFonts w:ascii="Arial" w:hAnsi="Arial" w:cs="Arial"/>
                <w:b/>
                <w:bCs/>
                <w:sz w:val="20"/>
                <w:szCs w:val="20"/>
                <w:lang w:eastAsia="en-GB"/>
              </w:rPr>
              <w:t>4</w:t>
            </w:r>
          </w:p>
        </w:tc>
        <w:tc>
          <w:tcPr>
            <w:tcW w:w="6662" w:type="dxa"/>
          </w:tcPr>
          <w:p w:rsidR="00444C58" w:rsidRDefault="00444C58" w:rsidP="00CB1A12">
            <w:pPr>
              <w:spacing w:after="0" w:line="240" w:lineRule="auto"/>
              <w:rPr>
                <w:rFonts w:ascii="Arial" w:hAnsi="Arial" w:cs="Arial"/>
                <w:b/>
                <w:bCs/>
                <w:sz w:val="20"/>
                <w:szCs w:val="20"/>
                <w:u w:val="single"/>
                <w:lang w:eastAsia="en-GB"/>
              </w:rPr>
            </w:pPr>
          </w:p>
          <w:p w:rsidR="00F84951" w:rsidRPr="003B6ADC" w:rsidRDefault="00F84951" w:rsidP="00CB1A12">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ACTIONS ARISING FROM THE NOTES OF THE LAST MEETING</w:t>
            </w:r>
          </w:p>
          <w:p w:rsidR="00F84951" w:rsidRPr="003D46A6" w:rsidRDefault="00F84951" w:rsidP="00CB1A12">
            <w:pPr>
              <w:spacing w:after="0" w:line="240" w:lineRule="auto"/>
              <w:rPr>
                <w:rFonts w:ascii="Arial" w:hAnsi="Arial" w:cs="Arial"/>
                <w:b/>
                <w:bCs/>
                <w:sz w:val="20"/>
                <w:szCs w:val="20"/>
                <w:lang w:eastAsia="en-GB"/>
              </w:rPr>
            </w:pPr>
          </w:p>
          <w:p w:rsidR="00F32D42" w:rsidRPr="00F32D42" w:rsidRDefault="00B80B81" w:rsidP="00B80B81">
            <w:pPr>
              <w:jc w:val="both"/>
              <w:rPr>
                <w:rFonts w:ascii="Arial" w:hAnsi="Arial" w:cs="Arial"/>
                <w:sz w:val="20"/>
              </w:rPr>
            </w:pPr>
            <w:r>
              <w:rPr>
                <w:rFonts w:ascii="Arial" w:hAnsi="Arial" w:cs="Arial"/>
                <w:sz w:val="20"/>
              </w:rPr>
              <w:t>Da</w:t>
            </w:r>
            <w:r w:rsidR="00F32D42" w:rsidRPr="00F32D42">
              <w:rPr>
                <w:rFonts w:ascii="Arial" w:hAnsi="Arial" w:cs="Arial"/>
                <w:sz w:val="20"/>
              </w:rPr>
              <w:t xml:space="preserve">n Ledger from Anglian Water would </w:t>
            </w:r>
            <w:r w:rsidR="00F32D42">
              <w:rPr>
                <w:rFonts w:ascii="Arial" w:hAnsi="Arial" w:cs="Arial"/>
                <w:sz w:val="20"/>
              </w:rPr>
              <w:t>provide an update on the progress of Anglian Water works</w:t>
            </w:r>
          </w:p>
          <w:p w:rsidR="00F32D42" w:rsidRPr="00965944" w:rsidRDefault="00965944" w:rsidP="00965944">
            <w:pPr>
              <w:jc w:val="both"/>
              <w:rPr>
                <w:rFonts w:ascii="Arial" w:hAnsi="Arial" w:cs="Arial"/>
                <w:bCs/>
                <w:sz w:val="20"/>
                <w:szCs w:val="20"/>
                <w:lang w:eastAsia="en-GB"/>
              </w:rPr>
            </w:pPr>
            <w:r>
              <w:rPr>
                <w:rFonts w:ascii="Arial" w:hAnsi="Arial" w:cs="Arial"/>
                <w:sz w:val="20"/>
                <w:szCs w:val="20"/>
              </w:rPr>
              <w:t>The t</w:t>
            </w:r>
            <w:r w:rsidR="00F32D42" w:rsidRPr="00965944">
              <w:rPr>
                <w:rFonts w:ascii="Arial" w:hAnsi="Arial" w:cs="Arial"/>
                <w:sz w:val="20"/>
                <w:szCs w:val="20"/>
              </w:rPr>
              <w:t>emporary 30mph speed limit for school access works</w:t>
            </w:r>
            <w:r>
              <w:rPr>
                <w:rFonts w:ascii="Arial" w:hAnsi="Arial" w:cs="Arial"/>
                <w:sz w:val="20"/>
                <w:szCs w:val="20"/>
              </w:rPr>
              <w:t xml:space="preserve"> on Cranford R</w:t>
            </w:r>
            <w:r w:rsidR="00F91A81">
              <w:rPr>
                <w:rFonts w:ascii="Arial" w:hAnsi="Arial" w:cs="Arial"/>
                <w:sz w:val="20"/>
                <w:szCs w:val="20"/>
              </w:rPr>
              <w:t>oa</w:t>
            </w:r>
            <w:r>
              <w:rPr>
                <w:rFonts w:ascii="Arial" w:hAnsi="Arial" w:cs="Arial"/>
                <w:sz w:val="20"/>
                <w:szCs w:val="20"/>
              </w:rPr>
              <w:t>d</w:t>
            </w:r>
            <w:r w:rsidR="00F32D42" w:rsidRPr="00965944">
              <w:rPr>
                <w:rFonts w:ascii="Arial" w:hAnsi="Arial" w:cs="Arial"/>
                <w:sz w:val="20"/>
                <w:szCs w:val="20"/>
              </w:rPr>
              <w:t xml:space="preserve"> had ceased and </w:t>
            </w:r>
            <w:r>
              <w:rPr>
                <w:rFonts w:ascii="Arial" w:hAnsi="Arial" w:cs="Arial"/>
                <w:sz w:val="20"/>
                <w:szCs w:val="20"/>
              </w:rPr>
              <w:t>the limit had now reverted</w:t>
            </w:r>
            <w:r w:rsidR="00F32D42" w:rsidRPr="00965944">
              <w:rPr>
                <w:rFonts w:ascii="Arial" w:hAnsi="Arial" w:cs="Arial"/>
                <w:sz w:val="20"/>
                <w:szCs w:val="20"/>
              </w:rPr>
              <w:t xml:space="preserve"> to 40mph. There was an intention for a permanent 30mph limit covering a similar stretch</w:t>
            </w:r>
            <w:r w:rsidRPr="00965944">
              <w:rPr>
                <w:rFonts w:ascii="Arial" w:hAnsi="Arial" w:cs="Arial"/>
                <w:sz w:val="20"/>
                <w:szCs w:val="20"/>
              </w:rPr>
              <w:t xml:space="preserve"> of roa</w:t>
            </w:r>
            <w:r>
              <w:rPr>
                <w:rFonts w:ascii="Arial" w:hAnsi="Arial" w:cs="Arial"/>
                <w:sz w:val="20"/>
                <w:szCs w:val="20"/>
              </w:rPr>
              <w:t>d</w:t>
            </w:r>
            <w:r w:rsidRPr="00965944">
              <w:rPr>
                <w:rFonts w:ascii="Arial" w:hAnsi="Arial" w:cs="Arial"/>
                <w:sz w:val="20"/>
                <w:szCs w:val="20"/>
              </w:rPr>
              <w:t xml:space="preserve"> from Barton R</w:t>
            </w:r>
            <w:r w:rsidR="00F91A81">
              <w:rPr>
                <w:rFonts w:ascii="Arial" w:hAnsi="Arial" w:cs="Arial"/>
                <w:sz w:val="20"/>
                <w:szCs w:val="20"/>
              </w:rPr>
              <w:t>oa</w:t>
            </w:r>
            <w:r w:rsidRPr="00965944">
              <w:rPr>
                <w:rFonts w:ascii="Arial" w:hAnsi="Arial" w:cs="Arial"/>
                <w:sz w:val="20"/>
                <w:szCs w:val="20"/>
              </w:rPr>
              <w:t xml:space="preserve">d to the bridleway and </w:t>
            </w:r>
            <w:r w:rsidR="00F32D42" w:rsidRPr="00965944">
              <w:rPr>
                <w:rFonts w:ascii="Arial" w:hAnsi="Arial" w:cs="Arial"/>
                <w:sz w:val="20"/>
                <w:szCs w:val="20"/>
              </w:rPr>
              <w:t xml:space="preserve">encompassing </w:t>
            </w:r>
            <w:r w:rsidRPr="00965944">
              <w:rPr>
                <w:rFonts w:ascii="Arial" w:hAnsi="Arial" w:cs="Arial"/>
                <w:sz w:val="20"/>
                <w:szCs w:val="20"/>
              </w:rPr>
              <w:t xml:space="preserve">the </w:t>
            </w:r>
            <w:r w:rsidR="00F32D42" w:rsidRPr="00965944">
              <w:rPr>
                <w:rFonts w:ascii="Arial" w:hAnsi="Arial" w:cs="Arial"/>
                <w:sz w:val="20"/>
                <w:szCs w:val="20"/>
              </w:rPr>
              <w:t xml:space="preserve">area </w:t>
            </w:r>
            <w:r w:rsidRPr="00965944">
              <w:rPr>
                <w:rFonts w:ascii="Arial" w:hAnsi="Arial" w:cs="Arial"/>
                <w:sz w:val="20"/>
                <w:szCs w:val="20"/>
              </w:rPr>
              <w:lastRenderedPageBreak/>
              <w:t xml:space="preserve">where </w:t>
            </w:r>
            <w:r w:rsidR="00F32D42" w:rsidRPr="00965944">
              <w:rPr>
                <w:rFonts w:ascii="Arial" w:hAnsi="Arial" w:cs="Arial"/>
                <w:sz w:val="20"/>
                <w:szCs w:val="20"/>
              </w:rPr>
              <w:t>infrastructure crosse</w:t>
            </w:r>
            <w:r w:rsidRPr="00965944">
              <w:rPr>
                <w:rFonts w:ascii="Arial" w:hAnsi="Arial" w:cs="Arial"/>
                <w:sz w:val="20"/>
                <w:szCs w:val="20"/>
              </w:rPr>
              <w:t>d</w:t>
            </w:r>
            <w:r w:rsidR="00F32D42" w:rsidRPr="00965944">
              <w:rPr>
                <w:rFonts w:ascii="Arial" w:hAnsi="Arial" w:cs="Arial"/>
                <w:sz w:val="20"/>
                <w:szCs w:val="20"/>
              </w:rPr>
              <w:t xml:space="preserve"> Cranford R</w:t>
            </w:r>
            <w:r w:rsidR="00F91A81">
              <w:rPr>
                <w:rFonts w:ascii="Arial" w:hAnsi="Arial" w:cs="Arial"/>
                <w:sz w:val="20"/>
                <w:szCs w:val="20"/>
              </w:rPr>
              <w:t>oa</w:t>
            </w:r>
            <w:r w:rsidR="00F32D42" w:rsidRPr="00965944">
              <w:rPr>
                <w:rFonts w:ascii="Arial" w:hAnsi="Arial" w:cs="Arial"/>
                <w:sz w:val="20"/>
                <w:szCs w:val="20"/>
              </w:rPr>
              <w:t xml:space="preserve">d. </w:t>
            </w:r>
            <w:r w:rsidRPr="00965944">
              <w:rPr>
                <w:rFonts w:ascii="Arial" w:hAnsi="Arial" w:cs="Arial"/>
                <w:sz w:val="20"/>
                <w:szCs w:val="20"/>
              </w:rPr>
              <w:t xml:space="preserve">The intention had been </w:t>
            </w:r>
            <w:r w:rsidR="00F32D42" w:rsidRPr="00965944">
              <w:rPr>
                <w:rFonts w:ascii="Arial" w:hAnsi="Arial" w:cs="Arial"/>
                <w:sz w:val="20"/>
                <w:szCs w:val="20"/>
              </w:rPr>
              <w:t>agreed in principle</w:t>
            </w:r>
            <w:r w:rsidRPr="00965944">
              <w:rPr>
                <w:rFonts w:ascii="Arial" w:hAnsi="Arial" w:cs="Arial"/>
                <w:sz w:val="20"/>
                <w:szCs w:val="20"/>
              </w:rPr>
              <w:t>, with the n</w:t>
            </w:r>
            <w:r w:rsidR="00F32D42" w:rsidRPr="00965944">
              <w:rPr>
                <w:rFonts w:ascii="Arial" w:hAnsi="Arial" w:cs="Arial"/>
                <w:sz w:val="20"/>
                <w:szCs w:val="20"/>
              </w:rPr>
              <w:t>ext stage</w:t>
            </w:r>
            <w:r w:rsidRPr="00965944">
              <w:rPr>
                <w:rFonts w:ascii="Arial" w:hAnsi="Arial" w:cs="Arial"/>
                <w:sz w:val="20"/>
                <w:szCs w:val="20"/>
              </w:rPr>
              <w:t xml:space="preserve"> an application</w:t>
            </w:r>
            <w:r w:rsidR="00F32D42" w:rsidRPr="00965944">
              <w:rPr>
                <w:rFonts w:ascii="Arial" w:hAnsi="Arial" w:cs="Arial"/>
                <w:sz w:val="20"/>
                <w:szCs w:val="20"/>
              </w:rPr>
              <w:t xml:space="preserve"> </w:t>
            </w:r>
            <w:r w:rsidRPr="00965944">
              <w:rPr>
                <w:rFonts w:ascii="Arial" w:hAnsi="Arial" w:cs="Arial"/>
                <w:sz w:val="20"/>
                <w:szCs w:val="20"/>
              </w:rPr>
              <w:t>for a</w:t>
            </w:r>
            <w:r w:rsidR="00F32D42" w:rsidRPr="00965944">
              <w:rPr>
                <w:rFonts w:ascii="Arial" w:hAnsi="Arial" w:cs="Arial"/>
                <w:sz w:val="20"/>
                <w:szCs w:val="20"/>
              </w:rPr>
              <w:t xml:space="preserve"> perm</w:t>
            </w:r>
            <w:r w:rsidRPr="00965944">
              <w:rPr>
                <w:rFonts w:ascii="Arial" w:hAnsi="Arial" w:cs="Arial"/>
                <w:sz w:val="20"/>
                <w:szCs w:val="20"/>
              </w:rPr>
              <w:t>anent speed limit change</w:t>
            </w:r>
            <w:r w:rsidR="00BC4A72">
              <w:rPr>
                <w:rFonts w:ascii="Arial" w:hAnsi="Arial" w:cs="Arial"/>
                <w:sz w:val="20"/>
                <w:szCs w:val="20"/>
              </w:rPr>
              <w:t xml:space="preserve"> to be</w:t>
            </w:r>
            <w:r w:rsidRPr="00965944">
              <w:rPr>
                <w:rFonts w:ascii="Arial" w:hAnsi="Arial" w:cs="Arial"/>
                <w:sz w:val="20"/>
                <w:szCs w:val="20"/>
              </w:rPr>
              <w:t xml:space="preserve"> made by one of the scheme promoters. </w:t>
            </w:r>
          </w:p>
        </w:tc>
        <w:tc>
          <w:tcPr>
            <w:tcW w:w="3685" w:type="dxa"/>
          </w:tcPr>
          <w:p w:rsidR="00F84951" w:rsidRDefault="00F84951" w:rsidP="00CB1A12">
            <w:pPr>
              <w:spacing w:after="0" w:line="240" w:lineRule="auto"/>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BC4A72">
            <w:pPr>
              <w:spacing w:after="0" w:line="240" w:lineRule="auto"/>
              <w:jc w:val="both"/>
              <w:rPr>
                <w:rFonts w:ascii="Arial" w:hAnsi="Arial" w:cs="Arial"/>
                <w:sz w:val="24"/>
                <w:szCs w:val="24"/>
                <w:lang w:eastAsia="en-GB"/>
              </w:rPr>
            </w:pPr>
            <w:r>
              <w:rPr>
                <w:rFonts w:ascii="Arial" w:hAnsi="Arial" w:cs="Arial"/>
                <w:b/>
                <w:bCs/>
                <w:sz w:val="20"/>
                <w:szCs w:val="20"/>
                <w:lang w:eastAsia="en-GB"/>
              </w:rPr>
              <w:t>1</w:t>
            </w:r>
            <w:r w:rsidR="00BC4A72">
              <w:rPr>
                <w:rFonts w:ascii="Arial" w:hAnsi="Arial" w:cs="Arial"/>
                <w:b/>
                <w:bCs/>
                <w:sz w:val="20"/>
                <w:szCs w:val="20"/>
                <w:lang w:eastAsia="en-GB"/>
              </w:rPr>
              <w:t>6</w:t>
            </w:r>
            <w:r>
              <w:rPr>
                <w:rFonts w:ascii="Arial" w:hAnsi="Arial" w:cs="Arial"/>
                <w:b/>
                <w:bCs/>
                <w:sz w:val="20"/>
                <w:szCs w:val="20"/>
                <w:lang w:eastAsia="en-GB"/>
              </w:rPr>
              <w:t>.EKLF.</w:t>
            </w:r>
            <w:r w:rsidR="00BC4A72">
              <w:rPr>
                <w:rFonts w:ascii="Arial" w:hAnsi="Arial" w:cs="Arial"/>
                <w:b/>
                <w:bCs/>
                <w:sz w:val="20"/>
                <w:szCs w:val="20"/>
                <w:lang w:eastAsia="en-GB"/>
              </w:rPr>
              <w:t>05</w:t>
            </w:r>
          </w:p>
        </w:tc>
        <w:tc>
          <w:tcPr>
            <w:tcW w:w="6662" w:type="dxa"/>
          </w:tcPr>
          <w:p w:rsidR="00444C58" w:rsidRDefault="00444C58" w:rsidP="00CB1A12">
            <w:pPr>
              <w:spacing w:after="0" w:line="240" w:lineRule="auto"/>
              <w:rPr>
                <w:rFonts w:ascii="Arial" w:hAnsi="Arial" w:cs="Arial"/>
                <w:b/>
                <w:bCs/>
                <w:sz w:val="20"/>
                <w:szCs w:val="20"/>
                <w:lang w:eastAsia="en-GB"/>
              </w:rPr>
            </w:pPr>
          </w:p>
          <w:p w:rsidR="00F84951" w:rsidRDefault="00F84951" w:rsidP="00CB1A12">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The Timeline for Delivery, </w:t>
            </w:r>
            <w:r w:rsidRPr="003D46A6">
              <w:rPr>
                <w:rFonts w:ascii="Arial" w:hAnsi="Arial" w:cs="Arial"/>
                <w:b/>
                <w:bCs/>
                <w:sz w:val="20"/>
                <w:szCs w:val="20"/>
                <w:lang w:eastAsia="en-GB"/>
              </w:rPr>
              <w:t xml:space="preserve"> Action Plan and Infrastructure Updates</w:t>
            </w:r>
            <w:r>
              <w:rPr>
                <w:rFonts w:ascii="Arial" w:hAnsi="Arial" w:cs="Arial"/>
                <w:b/>
                <w:bCs/>
                <w:sz w:val="20"/>
                <w:szCs w:val="20"/>
                <w:lang w:eastAsia="en-GB"/>
              </w:rPr>
              <w:t xml:space="preserve"> were given verbally and in a presentation to the Forum as follows:</w:t>
            </w:r>
          </w:p>
          <w:p w:rsidR="00CB1A12" w:rsidRDefault="00CB1A12" w:rsidP="00CB1A12">
            <w:pPr>
              <w:spacing w:after="0" w:line="240" w:lineRule="auto"/>
              <w:rPr>
                <w:rFonts w:ascii="Arial" w:hAnsi="Arial" w:cs="Arial"/>
                <w:b/>
                <w:bCs/>
                <w:sz w:val="20"/>
                <w:szCs w:val="20"/>
                <w:lang w:eastAsia="en-GB"/>
              </w:rPr>
            </w:pPr>
          </w:p>
          <w:p w:rsidR="00F84951" w:rsidRPr="00E73E50" w:rsidRDefault="00F84951" w:rsidP="00CB1A12">
            <w:pPr>
              <w:spacing w:after="0" w:line="240" w:lineRule="auto"/>
              <w:jc w:val="both"/>
              <w:rPr>
                <w:rFonts w:ascii="Arial" w:hAnsi="Arial" w:cs="Arial"/>
                <w:sz w:val="2"/>
                <w:szCs w:val="24"/>
                <w:lang w:eastAsia="en-GB"/>
              </w:rPr>
            </w:pPr>
          </w:p>
          <w:tbl>
            <w:tblPr>
              <w:tblStyle w:val="TableGrid"/>
              <w:tblW w:w="6413" w:type="dxa"/>
              <w:tblLook w:val="04A0" w:firstRow="1" w:lastRow="0" w:firstColumn="1" w:lastColumn="0" w:noHBand="0" w:noVBand="1"/>
            </w:tblPr>
            <w:tblGrid>
              <w:gridCol w:w="2443"/>
              <w:gridCol w:w="3970"/>
            </w:tblGrid>
            <w:tr w:rsidR="00F84951" w:rsidTr="00E73E50">
              <w:tc>
                <w:tcPr>
                  <w:tcW w:w="2443" w:type="dxa"/>
                  <w:tcBorders>
                    <w:top w:val="nil"/>
                    <w:left w:val="nil"/>
                    <w:bottom w:val="nil"/>
                    <w:right w:val="nil"/>
                  </w:tcBorders>
                </w:tcPr>
                <w:p w:rsidR="00F84951" w:rsidRDefault="00444C58" w:rsidP="00CB1A12">
                  <w:pPr>
                    <w:spacing w:after="0" w:line="240" w:lineRule="auto"/>
                    <w:ind w:left="-74"/>
                    <w:jc w:val="both"/>
                    <w:rPr>
                      <w:rFonts w:ascii="Arial" w:hAnsi="Arial" w:cs="Arial"/>
                      <w:sz w:val="20"/>
                      <w:szCs w:val="20"/>
                      <w:lang w:eastAsia="en-GB"/>
                    </w:rPr>
                  </w:pPr>
                  <w:r>
                    <w:rPr>
                      <w:rFonts w:ascii="Arial" w:hAnsi="Arial" w:cs="Arial"/>
                      <w:sz w:val="20"/>
                      <w:szCs w:val="20"/>
                      <w:lang w:eastAsia="en-GB"/>
                    </w:rPr>
                    <w:t>David Wilson Homes &amp;</w:t>
                  </w:r>
                </w:p>
                <w:p w:rsidR="00444C58" w:rsidRDefault="00444C58" w:rsidP="00CB1A12">
                  <w:pPr>
                    <w:spacing w:after="0" w:line="240" w:lineRule="auto"/>
                    <w:ind w:left="-74"/>
                    <w:jc w:val="both"/>
                    <w:rPr>
                      <w:rFonts w:ascii="Arial" w:hAnsi="Arial" w:cs="Arial"/>
                      <w:sz w:val="20"/>
                      <w:szCs w:val="20"/>
                      <w:lang w:eastAsia="en-GB"/>
                    </w:rPr>
                  </w:pPr>
                  <w:r>
                    <w:rPr>
                      <w:rFonts w:ascii="Arial" w:hAnsi="Arial" w:cs="Arial"/>
                      <w:sz w:val="20"/>
                      <w:szCs w:val="20"/>
                      <w:lang w:eastAsia="en-GB"/>
                    </w:rPr>
                    <w:t>Barratt</w:t>
                  </w:r>
                </w:p>
                <w:p w:rsidR="00444C58" w:rsidRPr="00444C58" w:rsidRDefault="00444C58" w:rsidP="00CB1A12">
                  <w:pPr>
                    <w:spacing w:after="0" w:line="240" w:lineRule="auto"/>
                    <w:ind w:left="-75"/>
                    <w:jc w:val="both"/>
                    <w:rPr>
                      <w:rFonts w:ascii="Arial" w:hAnsi="Arial" w:cs="Arial"/>
                      <w:sz w:val="20"/>
                      <w:szCs w:val="20"/>
                      <w:lang w:eastAsia="en-GB"/>
                    </w:rPr>
                  </w:pPr>
                </w:p>
              </w:tc>
              <w:tc>
                <w:tcPr>
                  <w:tcW w:w="3970" w:type="dxa"/>
                  <w:tcBorders>
                    <w:top w:val="nil"/>
                    <w:left w:val="nil"/>
                    <w:bottom w:val="nil"/>
                    <w:right w:val="nil"/>
                  </w:tcBorders>
                </w:tcPr>
                <w:p w:rsidR="00CB1A12" w:rsidRDefault="00444C58" w:rsidP="00CB1A12">
                  <w:pPr>
                    <w:spacing w:after="0"/>
                    <w:jc w:val="both"/>
                    <w:rPr>
                      <w:rFonts w:ascii="Arial" w:hAnsi="Arial" w:cs="Arial"/>
                      <w:sz w:val="20"/>
                    </w:rPr>
                  </w:pPr>
                  <w:r>
                    <w:rPr>
                      <w:rFonts w:ascii="Arial" w:hAnsi="Arial" w:cs="Arial"/>
                      <w:sz w:val="20"/>
                    </w:rPr>
                    <w:t xml:space="preserve">Parcels R7, R9 and R10 – Application KET/2015/0087 approved for 325 homes. </w:t>
                  </w:r>
                  <w:r w:rsidR="00C11636">
                    <w:rPr>
                      <w:rFonts w:ascii="Arial" w:hAnsi="Arial" w:cs="Arial"/>
                      <w:sz w:val="20"/>
                    </w:rPr>
                    <w:t xml:space="preserve">Also KET/2015/0564 for 22 dwellings to the south of R10. </w:t>
                  </w:r>
                  <w:r w:rsidR="000E4CE2">
                    <w:rPr>
                      <w:rFonts w:ascii="Arial" w:hAnsi="Arial" w:cs="Arial"/>
                      <w:sz w:val="20"/>
                    </w:rPr>
                    <w:t>Development commenced June 2016 with access via the new roundabout being constructed at the top of Warkton Ln/Deeble Rd – Access D due to complete by end of August 2016</w:t>
                  </w:r>
                </w:p>
                <w:p w:rsidR="00F84951" w:rsidRPr="00F84951" w:rsidRDefault="00F84951" w:rsidP="00CB1A12">
                  <w:pPr>
                    <w:spacing w:after="0"/>
                    <w:jc w:val="both"/>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CB1A12" w:rsidRDefault="00CB1A12" w:rsidP="00CB1A12">
                  <w:pPr>
                    <w:spacing w:after="0" w:line="240" w:lineRule="auto"/>
                    <w:jc w:val="both"/>
                    <w:rPr>
                      <w:rFonts w:ascii="Arial" w:hAnsi="Arial" w:cs="Arial"/>
                      <w:sz w:val="20"/>
                      <w:szCs w:val="20"/>
                      <w:lang w:eastAsia="en-GB"/>
                    </w:rPr>
                  </w:pPr>
                  <w:r w:rsidRPr="00CB1A12">
                    <w:rPr>
                      <w:rFonts w:ascii="Arial" w:hAnsi="Arial" w:cs="Arial"/>
                      <w:sz w:val="20"/>
                      <w:szCs w:val="20"/>
                      <w:lang w:eastAsia="en-GB"/>
                    </w:rPr>
                    <w:t>Taylor Wimpey</w:t>
                  </w:r>
                </w:p>
              </w:tc>
              <w:tc>
                <w:tcPr>
                  <w:tcW w:w="3970" w:type="dxa"/>
                  <w:tcBorders>
                    <w:top w:val="nil"/>
                    <w:left w:val="nil"/>
                    <w:bottom w:val="nil"/>
                    <w:right w:val="nil"/>
                  </w:tcBorders>
                </w:tcPr>
                <w:p w:rsidR="00F84951" w:rsidRDefault="00CB1A12" w:rsidP="00CB1A12">
                  <w:pPr>
                    <w:spacing w:after="0" w:line="240" w:lineRule="auto"/>
                    <w:jc w:val="both"/>
                    <w:rPr>
                      <w:rFonts w:ascii="Arial" w:hAnsi="Arial" w:cs="Arial"/>
                      <w:sz w:val="20"/>
                    </w:rPr>
                  </w:pPr>
                  <w:r>
                    <w:rPr>
                      <w:rFonts w:ascii="Arial" w:hAnsi="Arial" w:cs="Arial"/>
                      <w:sz w:val="20"/>
                      <w:szCs w:val="20"/>
                      <w:lang w:eastAsia="en-GB"/>
                    </w:rPr>
                    <w:t>Parcel R19 – Application</w:t>
                  </w:r>
                  <w:r w:rsidR="00D144BF">
                    <w:rPr>
                      <w:rFonts w:ascii="Arial" w:hAnsi="Arial" w:cs="Arial"/>
                      <w:sz w:val="20"/>
                      <w:szCs w:val="20"/>
                      <w:lang w:eastAsia="en-GB"/>
                    </w:rPr>
                    <w:t>s</w:t>
                  </w:r>
                  <w:r>
                    <w:rPr>
                      <w:rFonts w:ascii="Arial" w:hAnsi="Arial" w:cs="Arial"/>
                      <w:sz w:val="20"/>
                      <w:szCs w:val="20"/>
                      <w:lang w:eastAsia="en-GB"/>
                    </w:rPr>
                    <w:t xml:space="preserve"> KET/2013/0314 approved for 167 homes.</w:t>
                  </w:r>
                  <w:r>
                    <w:rPr>
                      <w:rFonts w:ascii="Arial" w:hAnsi="Arial" w:cs="Arial"/>
                      <w:sz w:val="20"/>
                    </w:rPr>
                    <w:t xml:space="preserve"> A number of pre-commencement conditions are required to be discharged before work commences. Homes cannot be occupied until Access E is completed,</w:t>
                  </w:r>
                  <w:r w:rsidR="000E4CE2">
                    <w:rPr>
                      <w:rFonts w:ascii="Arial" w:hAnsi="Arial" w:cs="Arial"/>
                      <w:sz w:val="20"/>
                    </w:rPr>
                    <w:t xml:space="preserve"> that was</w:t>
                  </w:r>
                  <w:r>
                    <w:rPr>
                      <w:rFonts w:ascii="Arial" w:hAnsi="Arial" w:cs="Arial"/>
                      <w:sz w:val="20"/>
                    </w:rPr>
                    <w:t xml:space="preserve"> due to start Spring 20</w:t>
                  </w:r>
                  <w:r w:rsidR="000E4CE2">
                    <w:rPr>
                      <w:rFonts w:ascii="Arial" w:hAnsi="Arial" w:cs="Arial"/>
                      <w:sz w:val="20"/>
                    </w:rPr>
                    <w:t>1</w:t>
                  </w:r>
                  <w:r>
                    <w:rPr>
                      <w:rFonts w:ascii="Arial" w:hAnsi="Arial" w:cs="Arial"/>
                      <w:sz w:val="20"/>
                    </w:rPr>
                    <w:t>6</w:t>
                  </w:r>
                  <w:r w:rsidR="000E4CE2">
                    <w:rPr>
                      <w:rFonts w:ascii="Arial" w:hAnsi="Arial" w:cs="Arial"/>
                      <w:sz w:val="20"/>
                    </w:rPr>
                    <w:t xml:space="preserve"> but has been delayed</w:t>
                  </w:r>
                  <w:r>
                    <w:rPr>
                      <w:rFonts w:ascii="Arial" w:hAnsi="Arial" w:cs="Arial"/>
                      <w:sz w:val="20"/>
                    </w:rPr>
                    <w:t xml:space="preserve">. </w:t>
                  </w:r>
                  <w:r w:rsidR="000E4CE2">
                    <w:rPr>
                      <w:rFonts w:ascii="Arial" w:hAnsi="Arial" w:cs="Arial"/>
                      <w:sz w:val="20"/>
                    </w:rPr>
                    <w:t xml:space="preserve">A financial viability report has been submitted regarding the variation conditions to remove the code for sustainable homes, lifetime homes and 30% low/zero carbon energy requirement. This is </w:t>
                  </w:r>
                  <w:r w:rsidR="00F91A81">
                    <w:rPr>
                      <w:rFonts w:ascii="Arial" w:hAnsi="Arial" w:cs="Arial"/>
                      <w:sz w:val="20"/>
                    </w:rPr>
                    <w:t xml:space="preserve">currently </w:t>
                  </w:r>
                  <w:r w:rsidR="000E4CE2">
                    <w:rPr>
                      <w:rFonts w:ascii="Arial" w:hAnsi="Arial" w:cs="Arial"/>
                      <w:sz w:val="20"/>
                    </w:rPr>
                    <w:t>being considered</w:t>
                  </w:r>
                </w:p>
                <w:p w:rsidR="00CB1A12" w:rsidRPr="00CB1A12" w:rsidRDefault="00CB1A12" w:rsidP="00CB1A12">
                  <w:pPr>
                    <w:spacing w:after="0" w:line="240" w:lineRule="auto"/>
                    <w:jc w:val="both"/>
                    <w:rPr>
                      <w:rFonts w:ascii="Arial" w:hAnsi="Arial" w:cs="Arial"/>
                      <w:sz w:val="20"/>
                      <w:szCs w:val="20"/>
                      <w:lang w:eastAsia="en-GB"/>
                    </w:rPr>
                  </w:pPr>
                </w:p>
              </w:tc>
            </w:tr>
            <w:tr w:rsidR="00F84951" w:rsidTr="00E73E50">
              <w:tc>
                <w:tcPr>
                  <w:tcW w:w="2443" w:type="dxa"/>
                  <w:tcBorders>
                    <w:top w:val="nil"/>
                    <w:left w:val="nil"/>
                    <w:bottom w:val="nil"/>
                    <w:right w:val="nil"/>
                  </w:tcBorders>
                </w:tcPr>
                <w:p w:rsidR="00CB1A12" w:rsidRDefault="00CB1A12"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r>
                    <w:rPr>
                      <w:rFonts w:ascii="Arial" w:hAnsi="Arial" w:cs="Arial"/>
                      <w:bCs/>
                      <w:sz w:val="20"/>
                      <w:szCs w:val="20"/>
                      <w:lang w:eastAsia="en-GB"/>
                    </w:rPr>
                    <w:t>Persimmon</w:t>
                  </w: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E02E9" w:rsidRDefault="00FE02E9" w:rsidP="00CB1A12">
                  <w:pPr>
                    <w:spacing w:after="0" w:line="240" w:lineRule="auto"/>
                    <w:jc w:val="both"/>
                    <w:rPr>
                      <w:rFonts w:ascii="Arial" w:hAnsi="Arial" w:cs="Arial"/>
                      <w:bCs/>
                      <w:sz w:val="20"/>
                      <w:szCs w:val="20"/>
                      <w:lang w:eastAsia="en-GB"/>
                    </w:rPr>
                  </w:pPr>
                </w:p>
                <w:p w:rsidR="00F84951" w:rsidRDefault="00F84951" w:rsidP="00CB1A12">
                  <w:pPr>
                    <w:spacing w:after="0" w:line="240" w:lineRule="auto"/>
                    <w:jc w:val="both"/>
                    <w:rPr>
                      <w:rFonts w:ascii="Arial" w:hAnsi="Arial" w:cs="Arial"/>
                      <w:bCs/>
                      <w:sz w:val="20"/>
                      <w:szCs w:val="20"/>
                      <w:lang w:eastAsia="en-GB"/>
                    </w:rPr>
                  </w:pPr>
                  <w:r w:rsidRPr="00A63029">
                    <w:rPr>
                      <w:rFonts w:ascii="Arial" w:hAnsi="Arial" w:cs="Arial"/>
                      <w:bCs/>
                      <w:sz w:val="20"/>
                      <w:szCs w:val="20"/>
                      <w:lang w:eastAsia="en-GB"/>
                    </w:rPr>
                    <w:t>Access D – Warkton Lane/Deeble Road</w:t>
                  </w:r>
                </w:p>
                <w:p w:rsidR="00D144BF" w:rsidRDefault="00D144BF" w:rsidP="00CB1A12">
                  <w:pPr>
                    <w:spacing w:after="0" w:line="240" w:lineRule="auto"/>
                    <w:jc w:val="both"/>
                    <w:rPr>
                      <w:rFonts w:ascii="Arial" w:hAnsi="Arial" w:cs="Arial"/>
                      <w:sz w:val="24"/>
                      <w:szCs w:val="24"/>
                      <w:lang w:eastAsia="en-GB"/>
                    </w:rPr>
                  </w:pPr>
                </w:p>
              </w:tc>
              <w:tc>
                <w:tcPr>
                  <w:tcW w:w="3970" w:type="dxa"/>
                  <w:tcBorders>
                    <w:top w:val="nil"/>
                    <w:left w:val="nil"/>
                    <w:bottom w:val="nil"/>
                    <w:right w:val="nil"/>
                  </w:tcBorders>
                </w:tcPr>
                <w:p w:rsidR="00D144BF" w:rsidRDefault="00D144BF" w:rsidP="00D144BF">
                  <w:pPr>
                    <w:spacing w:after="0" w:line="240" w:lineRule="auto"/>
                    <w:rPr>
                      <w:rFonts w:ascii="Arial" w:hAnsi="Arial" w:cs="Arial"/>
                      <w:bCs/>
                      <w:sz w:val="20"/>
                      <w:szCs w:val="20"/>
                      <w:lang w:eastAsia="en-GB"/>
                    </w:rPr>
                  </w:pPr>
                </w:p>
                <w:p w:rsidR="00D144BF" w:rsidRDefault="00D144BF" w:rsidP="00FE02E9">
                  <w:pPr>
                    <w:spacing w:after="0" w:line="240" w:lineRule="auto"/>
                    <w:jc w:val="both"/>
                    <w:rPr>
                      <w:rFonts w:ascii="Arial" w:hAnsi="Arial" w:cs="Arial"/>
                      <w:bCs/>
                      <w:sz w:val="20"/>
                      <w:szCs w:val="20"/>
                      <w:lang w:eastAsia="en-GB"/>
                    </w:rPr>
                  </w:pPr>
                  <w:r>
                    <w:rPr>
                      <w:rFonts w:ascii="Arial" w:hAnsi="Arial" w:cs="Arial"/>
                      <w:bCs/>
                      <w:sz w:val="20"/>
                      <w:szCs w:val="20"/>
                      <w:lang w:eastAsia="en-GB"/>
                    </w:rPr>
                    <w:t>Parcels R23 and R26. Application KET/2013/0232 for 332 dwellings</w:t>
                  </w:r>
                  <w:r w:rsidR="00FE02E9">
                    <w:rPr>
                      <w:rFonts w:ascii="Arial" w:hAnsi="Arial" w:cs="Arial"/>
                      <w:bCs/>
                      <w:sz w:val="20"/>
                      <w:szCs w:val="20"/>
                      <w:lang w:eastAsia="en-GB"/>
                    </w:rPr>
                    <w:t xml:space="preserve"> due to return to committee given the length of time and change</w:t>
                  </w:r>
                  <w:r w:rsidR="00F91A81">
                    <w:rPr>
                      <w:rFonts w:ascii="Arial" w:hAnsi="Arial" w:cs="Arial"/>
                      <w:bCs/>
                      <w:sz w:val="20"/>
                      <w:szCs w:val="20"/>
                      <w:lang w:eastAsia="en-GB"/>
                    </w:rPr>
                    <w:t>s</w:t>
                  </w:r>
                  <w:r w:rsidR="00FE02E9">
                    <w:rPr>
                      <w:rFonts w:ascii="Arial" w:hAnsi="Arial" w:cs="Arial"/>
                      <w:bCs/>
                      <w:sz w:val="20"/>
                      <w:szCs w:val="20"/>
                      <w:lang w:eastAsia="en-GB"/>
                    </w:rPr>
                    <w:t xml:space="preserve"> in circumstance since initial approval. An application to vary outline condition 18 (code for sustainable </w:t>
                  </w:r>
                  <w:r w:rsidR="00FE02E9">
                    <w:rPr>
                      <w:rFonts w:ascii="Arial" w:hAnsi="Arial" w:cs="Arial"/>
                      <w:bCs/>
                      <w:sz w:val="20"/>
                      <w:szCs w:val="20"/>
                      <w:lang w:eastAsia="en-GB"/>
                    </w:rPr>
                    <w:lastRenderedPageBreak/>
                    <w:t xml:space="preserve">homes) made for parcels R23 and R26. This has been approved by committee but no S106 signed to date. Access F works due to start Autumn 2016. </w:t>
                  </w:r>
                  <w:r w:rsidR="00FE02E9">
                    <w:rPr>
                      <w:rFonts w:ascii="Arial" w:hAnsi="Arial" w:cs="Arial"/>
                      <w:sz w:val="20"/>
                    </w:rPr>
                    <w:t>A number of pre-commencement conditions are required to be discharged</w:t>
                  </w:r>
                  <w:r w:rsidR="00FE02E9">
                    <w:rPr>
                      <w:rFonts w:ascii="Arial" w:hAnsi="Arial" w:cs="Arial"/>
                      <w:bCs/>
                      <w:sz w:val="20"/>
                      <w:szCs w:val="20"/>
                      <w:lang w:eastAsia="en-GB"/>
                    </w:rPr>
                    <w:t xml:space="preserve"> </w:t>
                  </w:r>
                  <w:r>
                    <w:rPr>
                      <w:rFonts w:ascii="Arial" w:hAnsi="Arial" w:cs="Arial"/>
                      <w:bCs/>
                      <w:sz w:val="20"/>
                      <w:szCs w:val="20"/>
                      <w:lang w:eastAsia="en-GB"/>
                    </w:rPr>
                    <w:t xml:space="preserve"> </w:t>
                  </w:r>
                </w:p>
                <w:p w:rsidR="00FE02E9" w:rsidRDefault="00FE02E9" w:rsidP="00D144BF">
                  <w:pPr>
                    <w:spacing w:after="0" w:line="240" w:lineRule="auto"/>
                    <w:rPr>
                      <w:rFonts w:ascii="Arial" w:hAnsi="Arial" w:cs="Arial"/>
                      <w:bCs/>
                      <w:sz w:val="20"/>
                      <w:szCs w:val="20"/>
                      <w:lang w:eastAsia="en-GB"/>
                    </w:rPr>
                  </w:pPr>
                </w:p>
                <w:p w:rsidR="00FE02E9" w:rsidRDefault="00FE02E9" w:rsidP="00D144BF">
                  <w:pPr>
                    <w:spacing w:after="0" w:line="240" w:lineRule="auto"/>
                    <w:rPr>
                      <w:rFonts w:ascii="Arial" w:hAnsi="Arial" w:cs="Arial"/>
                      <w:bCs/>
                      <w:sz w:val="20"/>
                      <w:szCs w:val="20"/>
                      <w:lang w:eastAsia="en-GB"/>
                    </w:rPr>
                  </w:pPr>
                </w:p>
                <w:p w:rsidR="00D144BF" w:rsidRPr="00A63029" w:rsidRDefault="00FE02E9" w:rsidP="00FE02E9">
                  <w:pPr>
                    <w:spacing w:after="0" w:line="240" w:lineRule="auto"/>
                    <w:rPr>
                      <w:rFonts w:ascii="Arial" w:hAnsi="Arial" w:cs="Arial"/>
                      <w:bCs/>
                      <w:sz w:val="20"/>
                      <w:szCs w:val="20"/>
                      <w:lang w:eastAsia="en-GB"/>
                    </w:rPr>
                  </w:pPr>
                  <w:r>
                    <w:rPr>
                      <w:rFonts w:ascii="Arial" w:hAnsi="Arial" w:cs="Arial"/>
                      <w:bCs/>
                      <w:sz w:val="20"/>
                      <w:szCs w:val="20"/>
                      <w:lang w:eastAsia="en-GB"/>
                    </w:rPr>
                    <w:t>Works onsite to deliver roun</w:t>
                  </w:r>
                  <w:r w:rsidR="00D144BF">
                    <w:rPr>
                      <w:rFonts w:ascii="Arial" w:hAnsi="Arial" w:cs="Arial"/>
                      <w:bCs/>
                      <w:sz w:val="20"/>
                      <w:szCs w:val="20"/>
                      <w:lang w:eastAsia="en-GB"/>
                    </w:rPr>
                    <w:t>dabout</w:t>
                  </w:r>
                  <w:r>
                    <w:rPr>
                      <w:rFonts w:ascii="Arial" w:hAnsi="Arial" w:cs="Arial"/>
                      <w:bCs/>
                      <w:sz w:val="20"/>
                      <w:szCs w:val="20"/>
                      <w:lang w:eastAsia="en-GB"/>
                    </w:rPr>
                    <w:t xml:space="preserve"> by the end of August 2016</w:t>
                  </w:r>
                  <w:r w:rsidR="00D144BF">
                    <w:rPr>
                      <w:rFonts w:ascii="Arial" w:hAnsi="Arial" w:cs="Arial"/>
                      <w:bCs/>
                      <w:sz w:val="20"/>
                      <w:szCs w:val="20"/>
                      <w:lang w:eastAsia="en-GB"/>
                    </w:rPr>
                    <w:t xml:space="preserve">. </w:t>
                  </w:r>
                </w:p>
              </w:tc>
            </w:tr>
            <w:tr w:rsidR="00F84951" w:rsidTr="00E73E50">
              <w:tc>
                <w:tcPr>
                  <w:tcW w:w="2443" w:type="dxa"/>
                  <w:tcBorders>
                    <w:top w:val="nil"/>
                    <w:left w:val="nil"/>
                    <w:bottom w:val="nil"/>
                    <w:right w:val="nil"/>
                  </w:tcBorders>
                </w:tcPr>
                <w:p w:rsidR="00F84951" w:rsidRDefault="00F84951" w:rsidP="00CB1A12">
                  <w:pPr>
                    <w:spacing w:after="0" w:line="240" w:lineRule="auto"/>
                    <w:jc w:val="both"/>
                    <w:rPr>
                      <w:rFonts w:ascii="Arial" w:hAnsi="Arial" w:cs="Arial"/>
                      <w:sz w:val="24"/>
                      <w:szCs w:val="24"/>
                      <w:lang w:eastAsia="en-GB"/>
                    </w:rPr>
                  </w:pPr>
                  <w:r w:rsidRPr="00A63029">
                    <w:rPr>
                      <w:rFonts w:ascii="Arial" w:hAnsi="Arial" w:cs="Arial"/>
                      <w:bCs/>
                      <w:sz w:val="20"/>
                      <w:szCs w:val="20"/>
                      <w:lang w:eastAsia="en-GB"/>
                    </w:rPr>
                    <w:lastRenderedPageBreak/>
                    <w:t>Access E – Barton Road/Warkton Lane</w:t>
                  </w:r>
                </w:p>
              </w:tc>
              <w:tc>
                <w:tcPr>
                  <w:tcW w:w="3970" w:type="dxa"/>
                  <w:tcBorders>
                    <w:top w:val="nil"/>
                    <w:left w:val="nil"/>
                    <w:bottom w:val="nil"/>
                    <w:right w:val="nil"/>
                  </w:tcBorders>
                </w:tcPr>
                <w:p w:rsidR="00F84951" w:rsidRDefault="00FE02E9" w:rsidP="00CB1A12">
                  <w:pPr>
                    <w:spacing w:after="0" w:line="240" w:lineRule="auto"/>
                    <w:rPr>
                      <w:rFonts w:ascii="Arial" w:hAnsi="Arial" w:cs="Arial"/>
                      <w:bCs/>
                      <w:sz w:val="20"/>
                      <w:szCs w:val="20"/>
                      <w:lang w:eastAsia="en-GB"/>
                    </w:rPr>
                  </w:pPr>
                  <w:r>
                    <w:rPr>
                      <w:rFonts w:ascii="Arial" w:hAnsi="Arial" w:cs="Arial"/>
                      <w:bCs/>
                      <w:sz w:val="20"/>
                      <w:szCs w:val="20"/>
                      <w:lang w:eastAsia="en-GB"/>
                    </w:rPr>
                    <w:t>Start date yet to be set</w:t>
                  </w:r>
                </w:p>
                <w:p w:rsidR="00D144BF" w:rsidRDefault="00D144BF" w:rsidP="00CB1A12">
                  <w:pPr>
                    <w:spacing w:after="0" w:line="240" w:lineRule="auto"/>
                    <w:rPr>
                      <w:rFonts w:ascii="Arial" w:hAnsi="Arial" w:cs="Arial"/>
                      <w:bCs/>
                      <w:sz w:val="20"/>
                      <w:szCs w:val="20"/>
                      <w:lang w:eastAsia="en-GB"/>
                    </w:rPr>
                  </w:pPr>
                </w:p>
                <w:p w:rsidR="00FE02E9" w:rsidRPr="00A63029" w:rsidRDefault="00FE02E9" w:rsidP="00CB1A12">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sidRPr="00A63029">
                    <w:rPr>
                      <w:rFonts w:ascii="Arial" w:hAnsi="Arial" w:cs="Arial"/>
                      <w:bCs/>
                      <w:sz w:val="20"/>
                      <w:szCs w:val="20"/>
                      <w:lang w:eastAsia="en-GB"/>
                    </w:rPr>
                    <w:t>Access F</w:t>
                  </w:r>
                  <w:r>
                    <w:rPr>
                      <w:rFonts w:ascii="Arial" w:hAnsi="Arial" w:cs="Arial"/>
                      <w:bCs/>
                      <w:sz w:val="20"/>
                      <w:szCs w:val="20"/>
                      <w:lang w:eastAsia="en-GB"/>
                    </w:rPr>
                    <w:t xml:space="preserve"> -</w:t>
                  </w:r>
                  <w:r w:rsidRPr="00A63029">
                    <w:rPr>
                      <w:rFonts w:ascii="Arial" w:hAnsi="Arial" w:cs="Arial"/>
                      <w:bCs/>
                      <w:sz w:val="20"/>
                      <w:szCs w:val="20"/>
                      <w:lang w:eastAsia="en-GB"/>
                    </w:rPr>
                    <w:t xml:space="preserve"> </w:t>
                  </w:r>
                  <w:r>
                    <w:rPr>
                      <w:rFonts w:ascii="Arial" w:hAnsi="Arial" w:cs="Arial"/>
                      <w:bCs/>
                      <w:sz w:val="20"/>
                      <w:szCs w:val="20"/>
                      <w:lang w:eastAsia="en-GB"/>
                    </w:rPr>
                    <w:t>I</w:t>
                  </w:r>
                  <w:r w:rsidRPr="00A63029">
                    <w:rPr>
                      <w:rFonts w:ascii="Arial" w:hAnsi="Arial" w:cs="Arial"/>
                      <w:bCs/>
                      <w:sz w:val="20"/>
                      <w:szCs w:val="20"/>
                      <w:lang w:eastAsia="en-GB"/>
                    </w:rPr>
                    <w:t>nto site from J10 A14</w:t>
                  </w:r>
                  <w:r w:rsidR="00D144BF">
                    <w:rPr>
                      <w:rFonts w:ascii="Arial" w:hAnsi="Arial" w:cs="Arial"/>
                      <w:bCs/>
                      <w:sz w:val="20"/>
                      <w:szCs w:val="20"/>
                      <w:lang w:eastAsia="en-GB"/>
                    </w:rPr>
                    <w:t>/Barton Road.</w:t>
                  </w:r>
                </w:p>
                <w:p w:rsidR="00F84951" w:rsidRDefault="00F84951" w:rsidP="00CB1A12">
                  <w:pPr>
                    <w:spacing w:after="0" w:line="240" w:lineRule="auto"/>
                    <w:rPr>
                      <w:rFonts w:ascii="Arial" w:hAnsi="Arial" w:cs="Arial"/>
                      <w:bCs/>
                      <w:sz w:val="20"/>
                      <w:szCs w:val="20"/>
                      <w:lang w:eastAsia="en-GB"/>
                    </w:rPr>
                  </w:pPr>
                </w:p>
                <w:p w:rsidR="00FE02E9" w:rsidRDefault="00FE02E9" w:rsidP="00CB1A12">
                  <w:pPr>
                    <w:spacing w:after="0" w:line="240" w:lineRule="auto"/>
                    <w:rPr>
                      <w:rFonts w:ascii="Arial" w:hAnsi="Arial" w:cs="Arial"/>
                      <w:bCs/>
                      <w:sz w:val="20"/>
                      <w:szCs w:val="20"/>
                      <w:lang w:eastAsia="en-GB"/>
                    </w:rPr>
                  </w:pPr>
                  <w:r>
                    <w:rPr>
                      <w:rFonts w:ascii="Arial" w:hAnsi="Arial" w:cs="Arial"/>
                      <w:bCs/>
                      <w:sz w:val="20"/>
                      <w:szCs w:val="20"/>
                      <w:lang w:eastAsia="en-GB"/>
                    </w:rPr>
                    <w:t>Temporary Road to Hayfield Cross School</w:t>
                  </w:r>
                </w:p>
                <w:p w:rsidR="00FE02E9" w:rsidRPr="00A63029" w:rsidRDefault="00FE02E9"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Default="00FE02E9" w:rsidP="00FE02E9">
                  <w:pPr>
                    <w:spacing w:after="0" w:line="240" w:lineRule="auto"/>
                    <w:rPr>
                      <w:rFonts w:ascii="Arial" w:hAnsi="Arial" w:cs="Arial"/>
                      <w:bCs/>
                      <w:sz w:val="20"/>
                      <w:szCs w:val="20"/>
                      <w:lang w:eastAsia="en-GB"/>
                    </w:rPr>
                  </w:pPr>
                  <w:r>
                    <w:rPr>
                      <w:rFonts w:ascii="Arial" w:hAnsi="Arial" w:cs="Arial"/>
                      <w:bCs/>
                      <w:sz w:val="20"/>
                      <w:szCs w:val="20"/>
                      <w:lang w:eastAsia="en-GB"/>
                    </w:rPr>
                    <w:t>To commence Autumn</w:t>
                  </w:r>
                  <w:r w:rsidR="00F84951" w:rsidRPr="00A63029">
                    <w:rPr>
                      <w:rFonts w:ascii="Arial" w:hAnsi="Arial" w:cs="Arial"/>
                      <w:bCs/>
                      <w:sz w:val="20"/>
                      <w:szCs w:val="20"/>
                      <w:lang w:eastAsia="en-GB"/>
                    </w:rPr>
                    <w:t xml:space="preserve"> 2016</w:t>
                  </w:r>
                  <w:r w:rsidR="00D144BF">
                    <w:rPr>
                      <w:rFonts w:ascii="Arial" w:hAnsi="Arial" w:cs="Arial"/>
                      <w:bCs/>
                      <w:sz w:val="20"/>
                      <w:szCs w:val="20"/>
                      <w:lang w:eastAsia="en-GB"/>
                    </w:rPr>
                    <w:t>.</w:t>
                  </w:r>
                </w:p>
                <w:p w:rsidR="00FE02E9" w:rsidRDefault="00FE02E9" w:rsidP="00FE02E9">
                  <w:pPr>
                    <w:spacing w:after="0" w:line="240" w:lineRule="auto"/>
                    <w:rPr>
                      <w:rFonts w:ascii="Arial" w:hAnsi="Arial" w:cs="Arial"/>
                      <w:bCs/>
                      <w:sz w:val="20"/>
                      <w:szCs w:val="20"/>
                      <w:lang w:eastAsia="en-GB"/>
                    </w:rPr>
                  </w:pPr>
                </w:p>
                <w:p w:rsidR="00FE02E9" w:rsidRDefault="00FE02E9" w:rsidP="00FE02E9">
                  <w:pPr>
                    <w:spacing w:after="0" w:line="240" w:lineRule="auto"/>
                    <w:rPr>
                      <w:rFonts w:ascii="Arial" w:hAnsi="Arial" w:cs="Arial"/>
                      <w:bCs/>
                      <w:sz w:val="20"/>
                      <w:szCs w:val="20"/>
                      <w:lang w:eastAsia="en-GB"/>
                    </w:rPr>
                  </w:pPr>
                </w:p>
                <w:p w:rsidR="00FE02E9" w:rsidRDefault="00FE02E9"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Renewal of temporary road not yet submitted. Original permission expires August 2016.</w:t>
                  </w:r>
                </w:p>
                <w:p w:rsidR="00FE02E9" w:rsidRPr="00A63029" w:rsidRDefault="00FE02E9" w:rsidP="00FE02E9">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Pr>
                      <w:rFonts w:ascii="Arial" w:hAnsi="Arial" w:cs="Arial"/>
                      <w:bCs/>
                      <w:sz w:val="20"/>
                      <w:szCs w:val="20"/>
                      <w:lang w:eastAsia="en-GB"/>
                    </w:rPr>
                    <w:t>Woodlands Avenue</w:t>
                  </w:r>
                </w:p>
                <w:p w:rsidR="00F84951" w:rsidRPr="00A63029" w:rsidRDefault="00F84951"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F84951"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Likely to </w:t>
                  </w:r>
                  <w:r w:rsidR="00FE02E9">
                    <w:rPr>
                      <w:rFonts w:ascii="Arial" w:hAnsi="Arial" w:cs="Arial"/>
                      <w:bCs/>
                      <w:sz w:val="20"/>
                      <w:szCs w:val="20"/>
                      <w:lang w:eastAsia="en-GB"/>
                    </w:rPr>
                    <w:t>commence in</w:t>
                  </w:r>
                  <w:r>
                    <w:rPr>
                      <w:rFonts w:ascii="Arial" w:hAnsi="Arial" w:cs="Arial"/>
                      <w:bCs/>
                      <w:sz w:val="20"/>
                      <w:szCs w:val="20"/>
                      <w:lang w:eastAsia="en-GB"/>
                    </w:rPr>
                    <w:t xml:space="preserve"> 2016</w:t>
                  </w: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Wicksteed</w:t>
                  </w:r>
                  <w:proofErr w:type="spellEnd"/>
                  <w:r>
                    <w:rPr>
                      <w:rFonts w:ascii="Arial" w:hAnsi="Arial" w:cs="Arial"/>
                      <w:bCs/>
                      <w:sz w:val="20"/>
                      <w:szCs w:val="20"/>
                      <w:lang w:eastAsia="en-GB"/>
                    </w:rPr>
                    <w:t xml:space="preserve"> Park/ Barton Road /Windmill Avenue Junction</w:t>
                  </w:r>
                </w:p>
                <w:p w:rsidR="005563E8" w:rsidRDefault="005563E8"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Default="00F84951"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Design details </w:t>
                  </w:r>
                  <w:r w:rsidR="005563E8">
                    <w:rPr>
                      <w:rFonts w:ascii="Arial" w:hAnsi="Arial" w:cs="Arial"/>
                      <w:bCs/>
                      <w:sz w:val="20"/>
                      <w:szCs w:val="20"/>
                      <w:lang w:eastAsia="en-GB"/>
                    </w:rPr>
                    <w:t>are being worked on.</w:t>
                  </w:r>
                </w:p>
              </w:tc>
            </w:tr>
            <w:tr w:rsidR="00F84951" w:rsidTr="00E73E50">
              <w:tc>
                <w:tcPr>
                  <w:tcW w:w="2443" w:type="dxa"/>
                  <w:tcBorders>
                    <w:top w:val="nil"/>
                    <w:left w:val="nil"/>
                    <w:bottom w:val="nil"/>
                    <w:right w:val="nil"/>
                  </w:tcBorders>
                </w:tcPr>
                <w:p w:rsidR="00F84951" w:rsidRPr="00B12C35" w:rsidRDefault="00F84951" w:rsidP="005563E8">
                  <w:pPr>
                    <w:spacing w:after="0" w:line="240" w:lineRule="auto"/>
                    <w:rPr>
                      <w:rFonts w:ascii="Arial" w:hAnsi="Arial" w:cs="Arial"/>
                      <w:bCs/>
                      <w:sz w:val="20"/>
                      <w:szCs w:val="20"/>
                      <w:lang w:eastAsia="en-GB"/>
                    </w:rPr>
                  </w:pPr>
                  <w:r w:rsidRPr="00B12C35">
                    <w:rPr>
                      <w:rFonts w:ascii="Arial" w:hAnsi="Arial" w:cs="Arial"/>
                      <w:bCs/>
                      <w:sz w:val="20"/>
                      <w:szCs w:val="20"/>
                      <w:lang w:eastAsia="en-GB"/>
                    </w:rPr>
                    <w:t>Junction of Windmill Ave</w:t>
                  </w:r>
                  <w:r>
                    <w:rPr>
                      <w:rFonts w:ascii="Arial" w:hAnsi="Arial" w:cs="Arial"/>
                      <w:bCs/>
                      <w:sz w:val="20"/>
                      <w:szCs w:val="20"/>
                      <w:lang w:eastAsia="en-GB"/>
                    </w:rPr>
                    <w:t>nue and Deeble Road (Little</w:t>
                  </w:r>
                  <w:r w:rsidRPr="00B12C35">
                    <w:rPr>
                      <w:rFonts w:ascii="Arial" w:hAnsi="Arial" w:cs="Arial"/>
                      <w:bCs/>
                      <w:sz w:val="20"/>
                      <w:szCs w:val="20"/>
                      <w:lang w:eastAsia="en-GB"/>
                    </w:rPr>
                    <w:t xml:space="preserve"> C)</w:t>
                  </w:r>
                  <w:r w:rsidR="005563E8" w:rsidRPr="00B12C35">
                    <w:rPr>
                      <w:rFonts w:ascii="Arial" w:hAnsi="Arial" w:cs="Arial"/>
                      <w:bCs/>
                      <w:sz w:val="20"/>
                      <w:szCs w:val="20"/>
                      <w:lang w:eastAsia="en-GB"/>
                    </w:rPr>
                    <w:t xml:space="preserve"> </w:t>
                  </w:r>
                </w:p>
              </w:tc>
              <w:tc>
                <w:tcPr>
                  <w:tcW w:w="3970" w:type="dxa"/>
                  <w:tcBorders>
                    <w:top w:val="nil"/>
                    <w:left w:val="nil"/>
                    <w:bottom w:val="nil"/>
                    <w:right w:val="nil"/>
                  </w:tcBorders>
                </w:tcPr>
                <w:p w:rsidR="00F84951" w:rsidRPr="00B12C35" w:rsidRDefault="00FE02E9"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NCC to carry out these works in early 2017, enlarging existing roundabout subject to funding</w:t>
                  </w:r>
                </w:p>
              </w:tc>
            </w:tr>
            <w:tr w:rsidR="00F84951" w:rsidTr="00E73E50">
              <w:tc>
                <w:tcPr>
                  <w:tcW w:w="2443" w:type="dxa"/>
                  <w:tcBorders>
                    <w:top w:val="nil"/>
                    <w:left w:val="nil"/>
                    <w:bottom w:val="nil"/>
                    <w:right w:val="nil"/>
                  </w:tcBorders>
                </w:tcPr>
                <w:p w:rsidR="00F84951" w:rsidRPr="00A63029" w:rsidRDefault="00F84951" w:rsidP="00CB1A12">
                  <w:pPr>
                    <w:tabs>
                      <w:tab w:val="left" w:pos="2198"/>
                    </w:tabs>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CB7C13" w:rsidRPr="00A63029" w:rsidRDefault="00CB7C13" w:rsidP="00F91A81">
                  <w:pPr>
                    <w:spacing w:after="0" w:line="240" w:lineRule="auto"/>
                    <w:jc w:val="both"/>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A63029" w:rsidRDefault="00F84951" w:rsidP="00CB1A12">
                  <w:pPr>
                    <w:spacing w:after="0" w:line="240" w:lineRule="auto"/>
                    <w:rPr>
                      <w:rFonts w:ascii="Arial" w:hAnsi="Arial" w:cs="Arial"/>
                      <w:bCs/>
                      <w:sz w:val="20"/>
                      <w:szCs w:val="20"/>
                      <w:lang w:eastAsia="en-GB"/>
                    </w:rPr>
                  </w:pPr>
                  <w:r>
                    <w:rPr>
                      <w:rFonts w:ascii="Arial" w:hAnsi="Arial" w:cs="Arial"/>
                      <w:bCs/>
                      <w:sz w:val="20"/>
                      <w:szCs w:val="20"/>
                      <w:lang w:eastAsia="en-GB"/>
                    </w:rPr>
                    <w:t>Major Infrastructure</w:t>
                  </w:r>
                </w:p>
              </w:tc>
              <w:tc>
                <w:tcPr>
                  <w:tcW w:w="3970" w:type="dxa"/>
                  <w:tcBorders>
                    <w:top w:val="nil"/>
                    <w:left w:val="nil"/>
                    <w:bottom w:val="nil"/>
                    <w:right w:val="nil"/>
                  </w:tcBorders>
                </w:tcPr>
                <w:p w:rsidR="005563E8" w:rsidRDefault="00F84951" w:rsidP="00F91A81">
                  <w:pPr>
                    <w:tabs>
                      <w:tab w:val="left" w:pos="2180"/>
                    </w:tabs>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Strategic drainage – </w:t>
                  </w:r>
                  <w:r w:rsidR="00FE02E9">
                    <w:rPr>
                      <w:rFonts w:ascii="Arial" w:hAnsi="Arial" w:cs="Arial"/>
                      <w:bCs/>
                      <w:sz w:val="20"/>
                      <w:szCs w:val="20"/>
                      <w:lang w:eastAsia="en-GB"/>
                    </w:rPr>
                    <w:t>work underway</w:t>
                  </w:r>
                  <w:r w:rsidR="005563E8">
                    <w:rPr>
                      <w:rFonts w:ascii="Arial" w:hAnsi="Arial" w:cs="Arial"/>
                      <w:bCs/>
                      <w:sz w:val="20"/>
                      <w:szCs w:val="20"/>
                      <w:lang w:eastAsia="en-GB"/>
                    </w:rPr>
                    <w:t>,</w:t>
                  </w:r>
                  <w:r w:rsidR="00FE02E9">
                    <w:rPr>
                      <w:rFonts w:ascii="Arial" w:hAnsi="Arial" w:cs="Arial"/>
                      <w:bCs/>
                      <w:sz w:val="20"/>
                      <w:szCs w:val="20"/>
                      <w:lang w:eastAsia="en-GB"/>
                    </w:rPr>
                    <w:t xml:space="preserve"> to</w:t>
                  </w:r>
                  <w:r w:rsidR="005563E8">
                    <w:rPr>
                      <w:rFonts w:ascii="Arial" w:hAnsi="Arial" w:cs="Arial"/>
                      <w:bCs/>
                      <w:sz w:val="20"/>
                      <w:szCs w:val="20"/>
                      <w:lang w:eastAsia="en-GB"/>
                    </w:rPr>
                    <w:t xml:space="preserve"> complete March 2017.</w:t>
                  </w:r>
                </w:p>
                <w:p w:rsidR="00F84951" w:rsidRPr="00A63029" w:rsidRDefault="00F84951" w:rsidP="00F91A81">
                  <w:pPr>
                    <w:spacing w:after="0" w:line="240" w:lineRule="auto"/>
                    <w:jc w:val="both"/>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Jct</w:t>
                  </w:r>
                  <w:proofErr w:type="spellEnd"/>
                  <w:r>
                    <w:rPr>
                      <w:rFonts w:ascii="Arial" w:hAnsi="Arial" w:cs="Arial"/>
                      <w:bCs/>
                      <w:sz w:val="20"/>
                      <w:szCs w:val="20"/>
                      <w:lang w:eastAsia="en-GB"/>
                    </w:rPr>
                    <w:t xml:space="preserve"> 10A/A14 Business Case</w:t>
                  </w:r>
                </w:p>
                <w:p w:rsidR="00FE02E9" w:rsidRDefault="00FE02E9" w:rsidP="00CB1A12">
                  <w:pPr>
                    <w:spacing w:after="0" w:line="240" w:lineRule="auto"/>
                    <w:rPr>
                      <w:rFonts w:ascii="Arial" w:hAnsi="Arial" w:cs="Arial"/>
                      <w:bCs/>
                      <w:sz w:val="20"/>
                      <w:szCs w:val="20"/>
                      <w:lang w:eastAsia="en-GB"/>
                    </w:rPr>
                  </w:pPr>
                </w:p>
                <w:p w:rsidR="00FE02E9" w:rsidRPr="00B12C35" w:rsidRDefault="00FE02E9"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WeWa</w:t>
                  </w:r>
                  <w:proofErr w:type="spellEnd"/>
                  <w:r>
                    <w:rPr>
                      <w:rFonts w:ascii="Arial" w:hAnsi="Arial" w:cs="Arial"/>
                      <w:bCs/>
                      <w:sz w:val="20"/>
                      <w:szCs w:val="20"/>
                      <w:lang w:eastAsia="en-GB"/>
                    </w:rPr>
                    <w:t xml:space="preserve"> Link Road</w:t>
                  </w:r>
                </w:p>
              </w:tc>
              <w:tc>
                <w:tcPr>
                  <w:tcW w:w="3970" w:type="dxa"/>
                  <w:tcBorders>
                    <w:top w:val="nil"/>
                    <w:left w:val="nil"/>
                    <w:bottom w:val="nil"/>
                    <w:right w:val="nil"/>
                  </w:tcBorders>
                </w:tcPr>
                <w:p w:rsidR="00F84951" w:rsidRDefault="00FE02E9"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Delayed until 2020-2025</w:t>
                  </w:r>
                </w:p>
                <w:p w:rsidR="00FE02E9" w:rsidRDefault="00FE02E9" w:rsidP="00F91A81">
                  <w:pPr>
                    <w:spacing w:after="0" w:line="240" w:lineRule="auto"/>
                    <w:jc w:val="both"/>
                    <w:rPr>
                      <w:rFonts w:ascii="Arial" w:hAnsi="Arial" w:cs="Arial"/>
                      <w:bCs/>
                      <w:sz w:val="20"/>
                      <w:szCs w:val="20"/>
                      <w:lang w:eastAsia="en-GB"/>
                    </w:rPr>
                  </w:pPr>
                </w:p>
                <w:p w:rsidR="00FE02E9" w:rsidRDefault="00FE02E9" w:rsidP="00F91A81">
                  <w:pPr>
                    <w:spacing w:after="0" w:line="240" w:lineRule="auto"/>
                    <w:jc w:val="both"/>
                    <w:rPr>
                      <w:rFonts w:ascii="Arial" w:hAnsi="Arial" w:cs="Arial"/>
                      <w:bCs/>
                      <w:sz w:val="20"/>
                      <w:szCs w:val="20"/>
                      <w:lang w:eastAsia="en-GB"/>
                    </w:rPr>
                  </w:pPr>
                </w:p>
                <w:p w:rsidR="00FE02E9" w:rsidRDefault="00FE02E9"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Ongoing discussions</w:t>
                  </w:r>
                </w:p>
                <w:p w:rsidR="00F84951" w:rsidRDefault="00F84951" w:rsidP="00F91A81">
                  <w:pPr>
                    <w:spacing w:after="0" w:line="240" w:lineRule="auto"/>
                    <w:jc w:val="both"/>
                    <w:rPr>
                      <w:rFonts w:ascii="Arial" w:hAnsi="Arial" w:cs="Arial"/>
                      <w:b/>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jc w:val="both"/>
                    <w:rPr>
                      <w:rFonts w:ascii="Arial" w:hAnsi="Arial" w:cs="Arial"/>
                      <w:sz w:val="24"/>
                      <w:szCs w:val="24"/>
                      <w:lang w:eastAsia="en-GB"/>
                    </w:rPr>
                  </w:pPr>
                  <w:r>
                    <w:rPr>
                      <w:rFonts w:ascii="Arial" w:hAnsi="Arial" w:cs="Arial"/>
                      <w:bCs/>
                      <w:sz w:val="20"/>
                      <w:szCs w:val="20"/>
                      <w:lang w:eastAsia="en-GB"/>
                    </w:rPr>
                    <w:t>Health Provision</w:t>
                  </w:r>
                </w:p>
              </w:tc>
              <w:tc>
                <w:tcPr>
                  <w:tcW w:w="3970" w:type="dxa"/>
                  <w:tcBorders>
                    <w:top w:val="nil"/>
                    <w:left w:val="nil"/>
                    <w:bottom w:val="nil"/>
                    <w:right w:val="nil"/>
                  </w:tcBorders>
                </w:tcPr>
                <w:p w:rsidR="00FE02E9" w:rsidRPr="00D77697" w:rsidRDefault="005563E8" w:rsidP="00F91A81">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Study is underway – </w:t>
                  </w:r>
                  <w:r w:rsidR="00FE02E9">
                    <w:rPr>
                      <w:rFonts w:ascii="Arial" w:hAnsi="Arial" w:cs="Arial"/>
                      <w:bCs/>
                      <w:sz w:val="20"/>
                      <w:szCs w:val="20"/>
                      <w:lang w:eastAsia="en-GB"/>
                    </w:rPr>
                    <w:t>to report August/</w:t>
                  </w:r>
                  <w:r w:rsidR="00F91A81">
                    <w:rPr>
                      <w:rFonts w:ascii="Arial" w:hAnsi="Arial" w:cs="Arial"/>
                      <w:bCs/>
                      <w:sz w:val="20"/>
                      <w:szCs w:val="20"/>
                      <w:lang w:eastAsia="en-GB"/>
                    </w:rPr>
                    <w:t xml:space="preserve"> </w:t>
                  </w:r>
                  <w:r w:rsidR="00FE02E9">
                    <w:rPr>
                      <w:rFonts w:ascii="Arial" w:hAnsi="Arial" w:cs="Arial"/>
                      <w:bCs/>
                      <w:sz w:val="20"/>
                      <w:szCs w:val="20"/>
                      <w:lang w:eastAsia="en-GB"/>
                    </w:rPr>
                    <w:t>September 2016</w:t>
                  </w:r>
                </w:p>
              </w:tc>
            </w:tr>
          </w:tbl>
          <w:p w:rsidR="00F84951" w:rsidRDefault="00F84951" w:rsidP="00CB1A12">
            <w:pPr>
              <w:spacing w:after="0" w:line="240" w:lineRule="auto"/>
              <w:jc w:val="both"/>
              <w:rPr>
                <w:rFonts w:ascii="Arial" w:hAnsi="Arial" w:cs="Arial"/>
                <w:sz w:val="24"/>
                <w:szCs w:val="24"/>
                <w:lang w:eastAsia="en-GB"/>
              </w:rPr>
            </w:pPr>
          </w:p>
        </w:tc>
        <w:tc>
          <w:tcPr>
            <w:tcW w:w="3685" w:type="dxa"/>
          </w:tcPr>
          <w:p w:rsidR="00F84951" w:rsidRDefault="00F84951" w:rsidP="00B6063B">
            <w:pPr>
              <w:spacing w:after="0"/>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p>
        </w:tc>
        <w:tc>
          <w:tcPr>
            <w:tcW w:w="6662" w:type="dxa"/>
          </w:tcPr>
          <w:p w:rsidR="00E73E50" w:rsidRDefault="00BE44B9" w:rsidP="00BE44B9">
            <w:pPr>
              <w:spacing w:after="0" w:line="240" w:lineRule="auto"/>
              <w:rPr>
                <w:rFonts w:ascii="Arial" w:hAnsi="Arial" w:cs="Arial"/>
                <w:sz w:val="20"/>
                <w:szCs w:val="20"/>
                <w:lang w:eastAsia="en-GB"/>
              </w:rPr>
            </w:pPr>
            <w:r w:rsidRPr="00BE44B9">
              <w:rPr>
                <w:rFonts w:ascii="Arial" w:hAnsi="Arial" w:cs="Arial"/>
                <w:sz w:val="20"/>
                <w:szCs w:val="20"/>
                <w:u w:val="single"/>
                <w:lang w:eastAsia="en-GB"/>
              </w:rPr>
              <w:t>Developer Update</w:t>
            </w:r>
            <w:r w:rsidRPr="00BE44B9">
              <w:rPr>
                <w:rFonts w:ascii="Arial" w:hAnsi="Arial" w:cs="Arial"/>
                <w:sz w:val="20"/>
                <w:szCs w:val="20"/>
                <w:lang w:eastAsia="en-GB"/>
              </w:rPr>
              <w:t xml:space="preserve"> (</w:t>
            </w:r>
            <w:r w:rsidR="004201D4">
              <w:rPr>
                <w:rFonts w:ascii="Arial" w:hAnsi="Arial" w:cs="Arial"/>
                <w:sz w:val="20"/>
                <w:szCs w:val="20"/>
                <w:lang w:eastAsia="en-GB"/>
              </w:rPr>
              <w:t>Dan Ledger – Anglian Water</w:t>
            </w:r>
            <w:r w:rsidRPr="00BE44B9">
              <w:rPr>
                <w:rFonts w:ascii="Arial" w:hAnsi="Arial" w:cs="Arial"/>
                <w:sz w:val="20"/>
                <w:szCs w:val="20"/>
                <w:lang w:eastAsia="en-GB"/>
              </w:rPr>
              <w:t>)</w:t>
            </w:r>
          </w:p>
          <w:p w:rsidR="00614F3F" w:rsidRDefault="00614F3F" w:rsidP="00BE44B9">
            <w:pPr>
              <w:spacing w:after="0" w:line="240" w:lineRule="auto"/>
              <w:rPr>
                <w:rFonts w:ascii="Arial" w:hAnsi="Arial" w:cs="Arial"/>
                <w:sz w:val="20"/>
                <w:szCs w:val="20"/>
                <w:lang w:eastAsia="en-GB"/>
              </w:rPr>
            </w:pPr>
          </w:p>
          <w:p w:rsidR="00614F3F" w:rsidRDefault="00614F3F" w:rsidP="00614F3F">
            <w:pPr>
              <w:jc w:val="both"/>
              <w:rPr>
                <w:rFonts w:ascii="Arial" w:hAnsi="Arial" w:cs="Arial"/>
                <w:sz w:val="20"/>
              </w:rPr>
            </w:pPr>
            <w:r>
              <w:rPr>
                <w:rFonts w:ascii="Arial" w:hAnsi="Arial" w:cs="Arial"/>
                <w:sz w:val="20"/>
              </w:rPr>
              <w:t>Dan Ledger of Anglian Water (AW) provided an update on the work undertaken to date. In the e</w:t>
            </w:r>
            <w:r w:rsidRPr="00614F3F">
              <w:rPr>
                <w:rFonts w:ascii="Arial" w:hAnsi="Arial" w:cs="Arial"/>
                <w:sz w:val="20"/>
              </w:rPr>
              <w:t xml:space="preserve">arly part of </w:t>
            </w:r>
            <w:r>
              <w:rPr>
                <w:rFonts w:ascii="Arial" w:hAnsi="Arial" w:cs="Arial"/>
                <w:sz w:val="20"/>
              </w:rPr>
              <w:t>2016</w:t>
            </w:r>
            <w:r w:rsidRPr="00614F3F">
              <w:rPr>
                <w:rFonts w:ascii="Arial" w:hAnsi="Arial" w:cs="Arial"/>
                <w:sz w:val="20"/>
              </w:rPr>
              <w:t xml:space="preserve"> </w:t>
            </w:r>
            <w:r>
              <w:rPr>
                <w:rFonts w:ascii="Arial" w:hAnsi="Arial" w:cs="Arial"/>
                <w:sz w:val="20"/>
              </w:rPr>
              <w:t xml:space="preserve">AW had </w:t>
            </w:r>
            <w:r w:rsidRPr="00614F3F">
              <w:rPr>
                <w:rFonts w:ascii="Arial" w:hAnsi="Arial" w:cs="Arial"/>
                <w:sz w:val="20"/>
              </w:rPr>
              <w:t xml:space="preserve">reached </w:t>
            </w:r>
            <w:r>
              <w:rPr>
                <w:rFonts w:ascii="Arial" w:hAnsi="Arial" w:cs="Arial"/>
                <w:sz w:val="20"/>
              </w:rPr>
              <w:t xml:space="preserve">the </w:t>
            </w:r>
            <w:r w:rsidRPr="00614F3F">
              <w:rPr>
                <w:rFonts w:ascii="Arial" w:hAnsi="Arial" w:cs="Arial"/>
                <w:sz w:val="20"/>
              </w:rPr>
              <w:t>detailed design</w:t>
            </w:r>
            <w:r>
              <w:rPr>
                <w:rFonts w:ascii="Arial" w:hAnsi="Arial" w:cs="Arial"/>
                <w:sz w:val="20"/>
              </w:rPr>
              <w:t xml:space="preserve"> phase</w:t>
            </w:r>
            <w:r w:rsidRPr="00614F3F">
              <w:rPr>
                <w:rFonts w:ascii="Arial" w:hAnsi="Arial" w:cs="Arial"/>
                <w:sz w:val="20"/>
              </w:rPr>
              <w:t xml:space="preserve"> and</w:t>
            </w:r>
            <w:r>
              <w:rPr>
                <w:rFonts w:ascii="Arial" w:hAnsi="Arial" w:cs="Arial"/>
                <w:sz w:val="20"/>
              </w:rPr>
              <w:t xml:space="preserve"> obtained</w:t>
            </w:r>
            <w:r w:rsidRPr="00614F3F">
              <w:rPr>
                <w:rFonts w:ascii="Arial" w:hAnsi="Arial" w:cs="Arial"/>
                <w:sz w:val="20"/>
              </w:rPr>
              <w:t xml:space="preserve"> board approval to commit to construction. Following on, </w:t>
            </w:r>
            <w:r>
              <w:rPr>
                <w:rFonts w:ascii="Arial" w:hAnsi="Arial" w:cs="Arial"/>
                <w:sz w:val="20"/>
              </w:rPr>
              <w:t xml:space="preserve">an agreement was </w:t>
            </w:r>
            <w:r w:rsidRPr="00614F3F">
              <w:rPr>
                <w:rFonts w:ascii="Arial" w:hAnsi="Arial" w:cs="Arial"/>
                <w:sz w:val="20"/>
              </w:rPr>
              <w:t xml:space="preserve">signed with developers to move money to </w:t>
            </w:r>
            <w:r>
              <w:rPr>
                <w:rFonts w:ascii="Arial" w:hAnsi="Arial" w:cs="Arial"/>
                <w:sz w:val="20"/>
              </w:rPr>
              <w:t xml:space="preserve">the </w:t>
            </w:r>
            <w:r w:rsidRPr="00614F3F">
              <w:rPr>
                <w:rFonts w:ascii="Arial" w:hAnsi="Arial" w:cs="Arial"/>
                <w:sz w:val="20"/>
              </w:rPr>
              <w:t>construct</w:t>
            </w:r>
            <w:r>
              <w:rPr>
                <w:rFonts w:ascii="Arial" w:hAnsi="Arial" w:cs="Arial"/>
                <w:sz w:val="20"/>
              </w:rPr>
              <w:t>ion</w:t>
            </w:r>
            <w:r w:rsidRPr="00614F3F">
              <w:rPr>
                <w:rFonts w:ascii="Arial" w:hAnsi="Arial" w:cs="Arial"/>
                <w:sz w:val="20"/>
              </w:rPr>
              <w:t xml:space="preserve"> phase,</w:t>
            </w:r>
            <w:r>
              <w:rPr>
                <w:rFonts w:ascii="Arial" w:hAnsi="Arial" w:cs="Arial"/>
                <w:sz w:val="20"/>
              </w:rPr>
              <w:t xml:space="preserve"> which commenced on 25</w:t>
            </w:r>
            <w:r w:rsidRPr="00614F3F">
              <w:rPr>
                <w:rFonts w:ascii="Arial" w:hAnsi="Arial" w:cs="Arial"/>
                <w:sz w:val="20"/>
                <w:vertAlign w:val="superscript"/>
              </w:rPr>
              <w:t>th</w:t>
            </w:r>
            <w:r>
              <w:rPr>
                <w:rFonts w:ascii="Arial" w:hAnsi="Arial" w:cs="Arial"/>
                <w:sz w:val="20"/>
              </w:rPr>
              <w:t xml:space="preserve"> April with a </w:t>
            </w:r>
            <w:r w:rsidRPr="00614F3F">
              <w:rPr>
                <w:rFonts w:ascii="Arial" w:hAnsi="Arial" w:cs="Arial"/>
                <w:sz w:val="20"/>
              </w:rPr>
              <w:t xml:space="preserve">forecast 36 week build. </w:t>
            </w:r>
            <w:r>
              <w:rPr>
                <w:rFonts w:ascii="Arial" w:hAnsi="Arial" w:cs="Arial"/>
                <w:sz w:val="20"/>
              </w:rPr>
              <w:t>Currently there was p</w:t>
            </w:r>
            <w:r w:rsidRPr="00614F3F">
              <w:rPr>
                <w:rFonts w:ascii="Arial" w:hAnsi="Arial" w:cs="Arial"/>
                <w:sz w:val="20"/>
              </w:rPr>
              <w:t>ipe</w:t>
            </w:r>
            <w:r>
              <w:rPr>
                <w:rFonts w:ascii="Arial" w:hAnsi="Arial" w:cs="Arial"/>
                <w:sz w:val="20"/>
              </w:rPr>
              <w:t xml:space="preserve"> </w:t>
            </w:r>
            <w:r w:rsidRPr="00614F3F">
              <w:rPr>
                <w:rFonts w:ascii="Arial" w:hAnsi="Arial" w:cs="Arial"/>
                <w:sz w:val="20"/>
              </w:rPr>
              <w:t>laying on</w:t>
            </w:r>
            <w:r>
              <w:rPr>
                <w:rFonts w:ascii="Arial" w:hAnsi="Arial" w:cs="Arial"/>
                <w:sz w:val="20"/>
              </w:rPr>
              <w:t xml:space="preserve"> four fronts being undertaken, with</w:t>
            </w:r>
            <w:r w:rsidRPr="00614F3F">
              <w:rPr>
                <w:rFonts w:ascii="Arial" w:hAnsi="Arial" w:cs="Arial"/>
                <w:sz w:val="20"/>
              </w:rPr>
              <w:t xml:space="preserve"> prep</w:t>
            </w:r>
            <w:r>
              <w:rPr>
                <w:rFonts w:ascii="Arial" w:hAnsi="Arial" w:cs="Arial"/>
                <w:sz w:val="20"/>
              </w:rPr>
              <w:t>aratory</w:t>
            </w:r>
            <w:r w:rsidRPr="00614F3F">
              <w:rPr>
                <w:rFonts w:ascii="Arial" w:hAnsi="Arial" w:cs="Arial"/>
                <w:sz w:val="20"/>
              </w:rPr>
              <w:t xml:space="preserve"> work on </w:t>
            </w:r>
            <w:r>
              <w:rPr>
                <w:rFonts w:ascii="Arial" w:hAnsi="Arial" w:cs="Arial"/>
                <w:sz w:val="20"/>
              </w:rPr>
              <w:t xml:space="preserve">the </w:t>
            </w:r>
            <w:r w:rsidRPr="00614F3F">
              <w:rPr>
                <w:rFonts w:ascii="Arial" w:hAnsi="Arial" w:cs="Arial"/>
                <w:sz w:val="20"/>
              </w:rPr>
              <w:t xml:space="preserve">whole route. </w:t>
            </w:r>
            <w:r>
              <w:rPr>
                <w:rFonts w:ascii="Arial" w:hAnsi="Arial" w:cs="Arial"/>
                <w:sz w:val="20"/>
              </w:rPr>
              <w:t>AW was w</w:t>
            </w:r>
            <w:r w:rsidRPr="00614F3F">
              <w:rPr>
                <w:rFonts w:ascii="Arial" w:hAnsi="Arial" w:cs="Arial"/>
                <w:sz w:val="20"/>
              </w:rPr>
              <w:t xml:space="preserve">orking from </w:t>
            </w:r>
            <w:r>
              <w:rPr>
                <w:rFonts w:ascii="Arial" w:hAnsi="Arial" w:cs="Arial"/>
                <w:sz w:val="20"/>
              </w:rPr>
              <w:t xml:space="preserve">a </w:t>
            </w:r>
            <w:r w:rsidRPr="00614F3F">
              <w:rPr>
                <w:rFonts w:ascii="Arial" w:hAnsi="Arial" w:cs="Arial"/>
                <w:sz w:val="20"/>
              </w:rPr>
              <w:t xml:space="preserve">connection to </w:t>
            </w:r>
            <w:r>
              <w:rPr>
                <w:rFonts w:ascii="Arial" w:hAnsi="Arial" w:cs="Arial"/>
                <w:sz w:val="20"/>
              </w:rPr>
              <w:t xml:space="preserve">the </w:t>
            </w:r>
            <w:r w:rsidRPr="00614F3F">
              <w:rPr>
                <w:rFonts w:ascii="Arial" w:hAnsi="Arial" w:cs="Arial"/>
                <w:sz w:val="20"/>
              </w:rPr>
              <w:t xml:space="preserve">existing </w:t>
            </w:r>
            <w:proofErr w:type="spellStart"/>
            <w:r>
              <w:rPr>
                <w:rFonts w:ascii="Arial" w:hAnsi="Arial" w:cs="Arial"/>
                <w:sz w:val="20"/>
              </w:rPr>
              <w:t>I</w:t>
            </w:r>
            <w:r w:rsidRPr="00614F3F">
              <w:rPr>
                <w:rFonts w:ascii="Arial" w:hAnsi="Arial" w:cs="Arial"/>
                <w:sz w:val="20"/>
              </w:rPr>
              <w:t>se</w:t>
            </w:r>
            <w:proofErr w:type="spellEnd"/>
            <w:r w:rsidRPr="00614F3F">
              <w:rPr>
                <w:rFonts w:ascii="Arial" w:hAnsi="Arial" w:cs="Arial"/>
                <w:sz w:val="20"/>
              </w:rPr>
              <w:t xml:space="preserve"> Valley Sewer </w:t>
            </w:r>
            <w:r>
              <w:rPr>
                <w:rFonts w:ascii="Arial" w:hAnsi="Arial" w:cs="Arial"/>
                <w:sz w:val="20"/>
              </w:rPr>
              <w:t xml:space="preserve">and had </w:t>
            </w:r>
            <w:r w:rsidRPr="00614F3F">
              <w:rPr>
                <w:rFonts w:ascii="Arial" w:hAnsi="Arial" w:cs="Arial"/>
                <w:sz w:val="20"/>
              </w:rPr>
              <w:t>laid 140m of sewer</w:t>
            </w:r>
            <w:r>
              <w:rPr>
                <w:rFonts w:ascii="Arial" w:hAnsi="Arial" w:cs="Arial"/>
                <w:sz w:val="20"/>
              </w:rPr>
              <w:t xml:space="preserve"> pipe</w:t>
            </w:r>
            <w:r w:rsidRPr="00614F3F">
              <w:rPr>
                <w:rFonts w:ascii="Arial" w:hAnsi="Arial" w:cs="Arial"/>
                <w:sz w:val="20"/>
              </w:rPr>
              <w:t xml:space="preserve"> towards </w:t>
            </w:r>
            <w:proofErr w:type="spellStart"/>
            <w:r w:rsidRPr="00614F3F">
              <w:rPr>
                <w:rFonts w:ascii="Arial" w:hAnsi="Arial" w:cs="Arial"/>
                <w:sz w:val="20"/>
              </w:rPr>
              <w:t>Finedon</w:t>
            </w:r>
            <w:proofErr w:type="spellEnd"/>
            <w:r w:rsidRPr="00614F3F">
              <w:rPr>
                <w:rFonts w:ascii="Arial" w:hAnsi="Arial" w:cs="Arial"/>
                <w:sz w:val="20"/>
              </w:rPr>
              <w:t xml:space="preserve"> R</w:t>
            </w:r>
            <w:r>
              <w:rPr>
                <w:rFonts w:ascii="Arial" w:hAnsi="Arial" w:cs="Arial"/>
                <w:sz w:val="20"/>
              </w:rPr>
              <w:t>oad</w:t>
            </w:r>
            <w:r w:rsidRPr="00614F3F">
              <w:rPr>
                <w:rFonts w:ascii="Arial" w:hAnsi="Arial" w:cs="Arial"/>
                <w:sz w:val="20"/>
              </w:rPr>
              <w:t>. Topsoil</w:t>
            </w:r>
            <w:r>
              <w:rPr>
                <w:rFonts w:ascii="Arial" w:hAnsi="Arial" w:cs="Arial"/>
                <w:sz w:val="20"/>
              </w:rPr>
              <w:t xml:space="preserve"> had been</w:t>
            </w:r>
            <w:r w:rsidRPr="00614F3F">
              <w:rPr>
                <w:rFonts w:ascii="Arial" w:hAnsi="Arial" w:cs="Arial"/>
                <w:sz w:val="20"/>
              </w:rPr>
              <w:t xml:space="preserve"> stri</w:t>
            </w:r>
            <w:r>
              <w:rPr>
                <w:rFonts w:ascii="Arial" w:hAnsi="Arial" w:cs="Arial"/>
                <w:sz w:val="20"/>
              </w:rPr>
              <w:t>p</w:t>
            </w:r>
            <w:r w:rsidRPr="00614F3F">
              <w:rPr>
                <w:rFonts w:ascii="Arial" w:hAnsi="Arial" w:cs="Arial"/>
                <w:sz w:val="20"/>
              </w:rPr>
              <w:t>p</w:t>
            </w:r>
            <w:r>
              <w:rPr>
                <w:rFonts w:ascii="Arial" w:hAnsi="Arial" w:cs="Arial"/>
                <w:sz w:val="20"/>
              </w:rPr>
              <w:t>ed</w:t>
            </w:r>
            <w:r w:rsidRPr="00614F3F">
              <w:rPr>
                <w:rFonts w:ascii="Arial" w:hAnsi="Arial" w:cs="Arial"/>
                <w:sz w:val="20"/>
              </w:rPr>
              <w:t xml:space="preserve"> and </w:t>
            </w:r>
            <w:r>
              <w:rPr>
                <w:rFonts w:ascii="Arial" w:hAnsi="Arial" w:cs="Arial"/>
                <w:sz w:val="20"/>
              </w:rPr>
              <w:t xml:space="preserve">the </w:t>
            </w:r>
            <w:r w:rsidRPr="00614F3F">
              <w:rPr>
                <w:rFonts w:ascii="Arial" w:hAnsi="Arial" w:cs="Arial"/>
                <w:sz w:val="20"/>
              </w:rPr>
              <w:t>ground prep</w:t>
            </w:r>
            <w:r>
              <w:rPr>
                <w:rFonts w:ascii="Arial" w:hAnsi="Arial" w:cs="Arial"/>
                <w:sz w:val="20"/>
              </w:rPr>
              <w:t>ared,</w:t>
            </w:r>
            <w:r w:rsidRPr="00614F3F">
              <w:rPr>
                <w:rFonts w:ascii="Arial" w:hAnsi="Arial" w:cs="Arial"/>
                <w:sz w:val="20"/>
              </w:rPr>
              <w:t xml:space="preserve"> inc</w:t>
            </w:r>
            <w:r>
              <w:rPr>
                <w:rFonts w:ascii="Arial" w:hAnsi="Arial" w:cs="Arial"/>
                <w:sz w:val="20"/>
              </w:rPr>
              <w:t>luding</w:t>
            </w:r>
            <w:r w:rsidRPr="00614F3F">
              <w:rPr>
                <w:rFonts w:ascii="Arial" w:hAnsi="Arial" w:cs="Arial"/>
                <w:sz w:val="20"/>
              </w:rPr>
              <w:t xml:space="preserve"> archae</w:t>
            </w:r>
            <w:r>
              <w:rPr>
                <w:rFonts w:ascii="Arial" w:hAnsi="Arial" w:cs="Arial"/>
                <w:sz w:val="20"/>
              </w:rPr>
              <w:t>ological</w:t>
            </w:r>
            <w:r w:rsidRPr="00614F3F">
              <w:rPr>
                <w:rFonts w:ascii="Arial" w:hAnsi="Arial" w:cs="Arial"/>
                <w:sz w:val="20"/>
              </w:rPr>
              <w:t xml:space="preserve"> work. </w:t>
            </w:r>
            <w:r>
              <w:rPr>
                <w:rFonts w:ascii="Arial" w:hAnsi="Arial" w:cs="Arial"/>
                <w:sz w:val="20"/>
              </w:rPr>
              <w:t>The first tunnel drive beneath Higham Road heading north was nearing completion. Once that work had completed</w:t>
            </w:r>
            <w:r w:rsidRPr="00614F3F">
              <w:rPr>
                <w:rFonts w:ascii="Arial" w:hAnsi="Arial" w:cs="Arial"/>
                <w:sz w:val="20"/>
              </w:rPr>
              <w:t xml:space="preserve"> then</w:t>
            </w:r>
            <w:r w:rsidR="00F91A81">
              <w:rPr>
                <w:rFonts w:ascii="Arial" w:hAnsi="Arial" w:cs="Arial"/>
                <w:sz w:val="20"/>
              </w:rPr>
              <w:t xml:space="preserve"> AW</w:t>
            </w:r>
            <w:r>
              <w:rPr>
                <w:rFonts w:ascii="Arial" w:hAnsi="Arial" w:cs="Arial"/>
                <w:sz w:val="20"/>
              </w:rPr>
              <w:t xml:space="preserve"> could</w:t>
            </w:r>
            <w:r w:rsidRPr="00614F3F">
              <w:rPr>
                <w:rFonts w:ascii="Arial" w:hAnsi="Arial" w:cs="Arial"/>
                <w:sz w:val="20"/>
              </w:rPr>
              <w:t xml:space="preserve"> head south beneath Jacques R</w:t>
            </w:r>
            <w:r>
              <w:rPr>
                <w:rFonts w:ascii="Arial" w:hAnsi="Arial" w:cs="Arial"/>
                <w:sz w:val="20"/>
              </w:rPr>
              <w:t>o</w:t>
            </w:r>
            <w:r w:rsidRPr="00614F3F">
              <w:rPr>
                <w:rFonts w:ascii="Arial" w:hAnsi="Arial" w:cs="Arial"/>
                <w:sz w:val="20"/>
              </w:rPr>
              <w:t>ad. 100m of sewer</w:t>
            </w:r>
            <w:r>
              <w:rPr>
                <w:rFonts w:ascii="Arial" w:hAnsi="Arial" w:cs="Arial"/>
                <w:sz w:val="20"/>
              </w:rPr>
              <w:t xml:space="preserve"> pipe had been laid</w:t>
            </w:r>
            <w:r w:rsidRPr="00614F3F">
              <w:rPr>
                <w:rFonts w:ascii="Arial" w:hAnsi="Arial" w:cs="Arial"/>
                <w:sz w:val="20"/>
              </w:rPr>
              <w:t xml:space="preserve"> in land south of the cemetery. Works</w:t>
            </w:r>
            <w:r>
              <w:rPr>
                <w:rFonts w:ascii="Arial" w:hAnsi="Arial" w:cs="Arial"/>
                <w:sz w:val="20"/>
              </w:rPr>
              <w:t xml:space="preserve"> </w:t>
            </w:r>
            <w:r w:rsidR="00F91A81">
              <w:rPr>
                <w:rFonts w:ascii="Arial" w:hAnsi="Arial" w:cs="Arial"/>
                <w:sz w:val="20"/>
              </w:rPr>
              <w:t xml:space="preserve">there </w:t>
            </w:r>
            <w:r>
              <w:rPr>
                <w:rFonts w:ascii="Arial" w:hAnsi="Arial" w:cs="Arial"/>
                <w:sz w:val="20"/>
              </w:rPr>
              <w:t xml:space="preserve">had </w:t>
            </w:r>
            <w:r w:rsidRPr="00614F3F">
              <w:rPr>
                <w:rFonts w:ascii="Arial" w:hAnsi="Arial" w:cs="Arial"/>
                <w:sz w:val="20"/>
              </w:rPr>
              <w:t xml:space="preserve">stopped to review methodology </w:t>
            </w:r>
            <w:r>
              <w:rPr>
                <w:rFonts w:ascii="Arial" w:hAnsi="Arial" w:cs="Arial"/>
                <w:sz w:val="20"/>
              </w:rPr>
              <w:t xml:space="preserve">going forward </w:t>
            </w:r>
            <w:r w:rsidRPr="00614F3F">
              <w:rPr>
                <w:rFonts w:ascii="Arial" w:hAnsi="Arial" w:cs="Arial"/>
                <w:sz w:val="20"/>
              </w:rPr>
              <w:t>as contaminated land</w:t>
            </w:r>
            <w:r>
              <w:rPr>
                <w:rFonts w:ascii="Arial" w:hAnsi="Arial" w:cs="Arial"/>
                <w:sz w:val="20"/>
              </w:rPr>
              <w:t xml:space="preserve"> had been discovered</w:t>
            </w:r>
            <w:r w:rsidRPr="00614F3F">
              <w:rPr>
                <w:rFonts w:ascii="Arial" w:hAnsi="Arial" w:cs="Arial"/>
                <w:sz w:val="20"/>
              </w:rPr>
              <w:t xml:space="preserve">. 950m of sewer </w:t>
            </w:r>
            <w:r>
              <w:rPr>
                <w:rFonts w:ascii="Arial" w:hAnsi="Arial" w:cs="Arial"/>
                <w:sz w:val="20"/>
              </w:rPr>
              <w:t xml:space="preserve">had been </w:t>
            </w:r>
            <w:r w:rsidRPr="00614F3F">
              <w:rPr>
                <w:rFonts w:ascii="Arial" w:hAnsi="Arial" w:cs="Arial"/>
                <w:sz w:val="20"/>
              </w:rPr>
              <w:t>laid para</w:t>
            </w:r>
            <w:r>
              <w:rPr>
                <w:rFonts w:ascii="Arial" w:hAnsi="Arial" w:cs="Arial"/>
                <w:sz w:val="20"/>
              </w:rPr>
              <w:t>l</w:t>
            </w:r>
            <w:r w:rsidRPr="00614F3F">
              <w:rPr>
                <w:rFonts w:ascii="Arial" w:hAnsi="Arial" w:cs="Arial"/>
                <w:sz w:val="20"/>
              </w:rPr>
              <w:t>le</w:t>
            </w:r>
            <w:r>
              <w:rPr>
                <w:rFonts w:ascii="Arial" w:hAnsi="Arial" w:cs="Arial"/>
                <w:sz w:val="20"/>
              </w:rPr>
              <w:t xml:space="preserve">l and </w:t>
            </w:r>
            <w:r w:rsidRPr="00614F3F">
              <w:rPr>
                <w:rFonts w:ascii="Arial" w:hAnsi="Arial" w:cs="Arial"/>
                <w:sz w:val="20"/>
              </w:rPr>
              <w:t>east of</w:t>
            </w:r>
            <w:r>
              <w:rPr>
                <w:rFonts w:ascii="Arial" w:hAnsi="Arial" w:cs="Arial"/>
                <w:sz w:val="20"/>
              </w:rPr>
              <w:t xml:space="preserve"> the</w:t>
            </w:r>
            <w:r w:rsidRPr="00614F3F">
              <w:rPr>
                <w:rFonts w:ascii="Arial" w:hAnsi="Arial" w:cs="Arial"/>
                <w:sz w:val="20"/>
              </w:rPr>
              <w:t xml:space="preserve"> A6</w:t>
            </w:r>
            <w:r>
              <w:rPr>
                <w:rFonts w:ascii="Arial" w:hAnsi="Arial" w:cs="Arial"/>
                <w:sz w:val="20"/>
              </w:rPr>
              <w:t>.</w:t>
            </w:r>
            <w:r w:rsidRPr="00614F3F">
              <w:rPr>
                <w:rFonts w:ascii="Arial" w:hAnsi="Arial" w:cs="Arial"/>
                <w:sz w:val="20"/>
              </w:rPr>
              <w:t xml:space="preserve"> Topsoil stripping and access routes off Cranford R</w:t>
            </w:r>
            <w:r>
              <w:rPr>
                <w:rFonts w:ascii="Arial" w:hAnsi="Arial" w:cs="Arial"/>
                <w:sz w:val="20"/>
              </w:rPr>
              <w:t>oa</w:t>
            </w:r>
            <w:r w:rsidRPr="00614F3F">
              <w:rPr>
                <w:rFonts w:ascii="Arial" w:hAnsi="Arial" w:cs="Arial"/>
                <w:sz w:val="20"/>
              </w:rPr>
              <w:t>d</w:t>
            </w:r>
            <w:r>
              <w:rPr>
                <w:rFonts w:ascii="Arial" w:hAnsi="Arial" w:cs="Arial"/>
                <w:sz w:val="20"/>
              </w:rPr>
              <w:t xml:space="preserve"> w</w:t>
            </w:r>
            <w:r w:rsidR="00F91A81">
              <w:rPr>
                <w:rFonts w:ascii="Arial" w:hAnsi="Arial" w:cs="Arial"/>
                <w:sz w:val="20"/>
              </w:rPr>
              <w:t>ere</w:t>
            </w:r>
            <w:r w:rsidRPr="00614F3F">
              <w:rPr>
                <w:rFonts w:ascii="Arial" w:hAnsi="Arial" w:cs="Arial"/>
                <w:sz w:val="20"/>
              </w:rPr>
              <w:t xml:space="preserve"> underway.</w:t>
            </w:r>
          </w:p>
          <w:p w:rsidR="00614F3F" w:rsidRPr="00614F3F" w:rsidRDefault="00614F3F" w:rsidP="00F91A81">
            <w:pPr>
              <w:spacing w:after="0" w:line="240" w:lineRule="auto"/>
              <w:jc w:val="both"/>
              <w:rPr>
                <w:rFonts w:ascii="Arial" w:hAnsi="Arial" w:cs="Arial"/>
                <w:sz w:val="20"/>
              </w:rPr>
            </w:pPr>
          </w:p>
          <w:p w:rsidR="00614F3F" w:rsidRDefault="00614F3F" w:rsidP="00614F3F">
            <w:pPr>
              <w:jc w:val="both"/>
              <w:rPr>
                <w:rFonts w:ascii="Arial" w:hAnsi="Arial" w:cs="Arial"/>
                <w:sz w:val="20"/>
              </w:rPr>
            </w:pPr>
            <w:r>
              <w:rPr>
                <w:rFonts w:ascii="Arial" w:hAnsi="Arial" w:cs="Arial"/>
                <w:sz w:val="20"/>
              </w:rPr>
              <w:t>For the m</w:t>
            </w:r>
            <w:r w:rsidRPr="00614F3F">
              <w:rPr>
                <w:rFonts w:ascii="Arial" w:hAnsi="Arial" w:cs="Arial"/>
                <w:sz w:val="20"/>
              </w:rPr>
              <w:t xml:space="preserve">onth ahead, </w:t>
            </w:r>
            <w:r>
              <w:rPr>
                <w:rFonts w:ascii="Arial" w:hAnsi="Arial" w:cs="Arial"/>
                <w:sz w:val="20"/>
              </w:rPr>
              <w:t xml:space="preserve">the aim was to </w:t>
            </w:r>
            <w:r w:rsidRPr="00614F3F">
              <w:rPr>
                <w:rFonts w:ascii="Arial" w:hAnsi="Arial" w:cs="Arial"/>
                <w:sz w:val="20"/>
              </w:rPr>
              <w:t xml:space="preserve">complete works south of </w:t>
            </w:r>
            <w:proofErr w:type="spellStart"/>
            <w:r w:rsidRPr="00614F3F">
              <w:rPr>
                <w:rFonts w:ascii="Arial" w:hAnsi="Arial" w:cs="Arial"/>
                <w:sz w:val="20"/>
              </w:rPr>
              <w:t>Fin</w:t>
            </w:r>
            <w:r>
              <w:rPr>
                <w:rFonts w:ascii="Arial" w:hAnsi="Arial" w:cs="Arial"/>
                <w:sz w:val="20"/>
              </w:rPr>
              <w:t>e</w:t>
            </w:r>
            <w:r w:rsidRPr="00614F3F">
              <w:rPr>
                <w:rFonts w:ascii="Arial" w:hAnsi="Arial" w:cs="Arial"/>
                <w:sz w:val="20"/>
              </w:rPr>
              <w:t>don</w:t>
            </w:r>
            <w:proofErr w:type="spellEnd"/>
            <w:r w:rsidRPr="00614F3F">
              <w:rPr>
                <w:rFonts w:ascii="Arial" w:hAnsi="Arial" w:cs="Arial"/>
                <w:sz w:val="20"/>
              </w:rPr>
              <w:t xml:space="preserve"> R</w:t>
            </w:r>
            <w:r>
              <w:rPr>
                <w:rFonts w:ascii="Arial" w:hAnsi="Arial" w:cs="Arial"/>
                <w:sz w:val="20"/>
              </w:rPr>
              <w:t>oad and commence</w:t>
            </w:r>
            <w:r w:rsidRPr="00614F3F">
              <w:rPr>
                <w:rFonts w:ascii="Arial" w:hAnsi="Arial" w:cs="Arial"/>
                <w:sz w:val="20"/>
              </w:rPr>
              <w:t xml:space="preserve"> works between </w:t>
            </w:r>
            <w:proofErr w:type="spellStart"/>
            <w:r w:rsidRPr="00614F3F">
              <w:rPr>
                <w:rFonts w:ascii="Arial" w:hAnsi="Arial" w:cs="Arial"/>
                <w:sz w:val="20"/>
              </w:rPr>
              <w:t>Fin</w:t>
            </w:r>
            <w:r>
              <w:rPr>
                <w:rFonts w:ascii="Arial" w:hAnsi="Arial" w:cs="Arial"/>
                <w:sz w:val="20"/>
              </w:rPr>
              <w:t>e</w:t>
            </w:r>
            <w:r w:rsidRPr="00614F3F">
              <w:rPr>
                <w:rFonts w:ascii="Arial" w:hAnsi="Arial" w:cs="Arial"/>
                <w:sz w:val="20"/>
              </w:rPr>
              <w:t>don</w:t>
            </w:r>
            <w:proofErr w:type="spellEnd"/>
            <w:r w:rsidRPr="00614F3F">
              <w:rPr>
                <w:rFonts w:ascii="Arial" w:hAnsi="Arial" w:cs="Arial"/>
                <w:sz w:val="20"/>
              </w:rPr>
              <w:t xml:space="preserve"> R</w:t>
            </w:r>
            <w:r>
              <w:rPr>
                <w:rFonts w:ascii="Arial" w:hAnsi="Arial" w:cs="Arial"/>
                <w:sz w:val="20"/>
              </w:rPr>
              <w:t>oa</w:t>
            </w:r>
            <w:r w:rsidRPr="00614F3F">
              <w:rPr>
                <w:rFonts w:ascii="Arial" w:hAnsi="Arial" w:cs="Arial"/>
                <w:sz w:val="20"/>
              </w:rPr>
              <w:t>d and Higham R</w:t>
            </w:r>
            <w:r>
              <w:rPr>
                <w:rFonts w:ascii="Arial" w:hAnsi="Arial" w:cs="Arial"/>
                <w:sz w:val="20"/>
              </w:rPr>
              <w:t>oad with</w:t>
            </w:r>
            <w:r w:rsidRPr="00614F3F">
              <w:rPr>
                <w:rFonts w:ascii="Arial" w:hAnsi="Arial" w:cs="Arial"/>
                <w:sz w:val="20"/>
              </w:rPr>
              <w:t xml:space="preserve"> </w:t>
            </w:r>
            <w:r>
              <w:rPr>
                <w:rFonts w:ascii="Arial" w:hAnsi="Arial" w:cs="Arial"/>
                <w:sz w:val="20"/>
              </w:rPr>
              <w:t>t</w:t>
            </w:r>
            <w:r w:rsidRPr="00614F3F">
              <w:rPr>
                <w:rFonts w:ascii="Arial" w:hAnsi="Arial" w:cs="Arial"/>
                <w:sz w:val="20"/>
              </w:rPr>
              <w:t xml:space="preserve">unnelled sections either side of Higham Road. </w:t>
            </w:r>
            <w:r>
              <w:rPr>
                <w:rFonts w:ascii="Arial" w:hAnsi="Arial" w:cs="Arial"/>
                <w:sz w:val="20"/>
              </w:rPr>
              <w:t>The s</w:t>
            </w:r>
            <w:r w:rsidRPr="00614F3F">
              <w:rPr>
                <w:rFonts w:ascii="Arial" w:hAnsi="Arial" w:cs="Arial"/>
                <w:sz w:val="20"/>
              </w:rPr>
              <w:t>ewer section north of Higham R</w:t>
            </w:r>
            <w:r>
              <w:rPr>
                <w:rFonts w:ascii="Arial" w:hAnsi="Arial" w:cs="Arial"/>
                <w:sz w:val="20"/>
              </w:rPr>
              <w:t>oa</w:t>
            </w:r>
            <w:r w:rsidRPr="00614F3F">
              <w:rPr>
                <w:rFonts w:ascii="Arial" w:hAnsi="Arial" w:cs="Arial"/>
                <w:sz w:val="20"/>
              </w:rPr>
              <w:t xml:space="preserve">d </w:t>
            </w:r>
            <w:r>
              <w:rPr>
                <w:rFonts w:ascii="Arial" w:hAnsi="Arial" w:cs="Arial"/>
                <w:sz w:val="20"/>
              </w:rPr>
              <w:t>would</w:t>
            </w:r>
            <w:r w:rsidRPr="00614F3F">
              <w:rPr>
                <w:rFonts w:ascii="Arial" w:hAnsi="Arial" w:cs="Arial"/>
                <w:sz w:val="20"/>
              </w:rPr>
              <w:t xml:space="preserve"> be started behind Harvest Close.</w:t>
            </w:r>
            <w:r>
              <w:rPr>
                <w:rFonts w:ascii="Arial" w:hAnsi="Arial" w:cs="Arial"/>
                <w:sz w:val="20"/>
              </w:rPr>
              <w:t xml:space="preserve"> Work would also s</w:t>
            </w:r>
            <w:r w:rsidRPr="00614F3F">
              <w:rPr>
                <w:rFonts w:ascii="Arial" w:hAnsi="Arial" w:cs="Arial"/>
                <w:sz w:val="20"/>
              </w:rPr>
              <w:t>tart</w:t>
            </w:r>
            <w:r>
              <w:rPr>
                <w:rFonts w:ascii="Arial" w:hAnsi="Arial" w:cs="Arial"/>
                <w:sz w:val="20"/>
              </w:rPr>
              <w:t xml:space="preserve"> on </w:t>
            </w:r>
            <w:r w:rsidRPr="00614F3F">
              <w:rPr>
                <w:rFonts w:ascii="Arial" w:hAnsi="Arial" w:cs="Arial"/>
                <w:sz w:val="20"/>
              </w:rPr>
              <w:t>sewers in dev</w:t>
            </w:r>
            <w:r>
              <w:rPr>
                <w:rFonts w:ascii="Arial" w:hAnsi="Arial" w:cs="Arial"/>
                <w:sz w:val="20"/>
              </w:rPr>
              <w:t>elopment</w:t>
            </w:r>
            <w:r w:rsidRPr="00614F3F">
              <w:rPr>
                <w:rFonts w:ascii="Arial" w:hAnsi="Arial" w:cs="Arial"/>
                <w:sz w:val="20"/>
              </w:rPr>
              <w:t xml:space="preserve"> land upstream of</w:t>
            </w:r>
            <w:r>
              <w:rPr>
                <w:rFonts w:ascii="Arial" w:hAnsi="Arial" w:cs="Arial"/>
                <w:sz w:val="20"/>
              </w:rPr>
              <w:t xml:space="preserve"> the</w:t>
            </w:r>
            <w:r w:rsidRPr="00614F3F">
              <w:rPr>
                <w:rFonts w:ascii="Arial" w:hAnsi="Arial" w:cs="Arial"/>
                <w:sz w:val="20"/>
              </w:rPr>
              <w:t xml:space="preserve"> pumping station.</w:t>
            </w:r>
          </w:p>
          <w:p w:rsidR="00614F3F" w:rsidRPr="00614F3F" w:rsidRDefault="00614F3F" w:rsidP="00F91A81">
            <w:pPr>
              <w:spacing w:after="0" w:line="240" w:lineRule="auto"/>
              <w:jc w:val="both"/>
              <w:rPr>
                <w:rFonts w:ascii="Arial" w:hAnsi="Arial" w:cs="Arial"/>
                <w:sz w:val="20"/>
              </w:rPr>
            </w:pPr>
          </w:p>
          <w:p w:rsidR="00BE44B9" w:rsidRPr="00BE44B9" w:rsidRDefault="00614F3F" w:rsidP="00F91A81">
            <w:pPr>
              <w:jc w:val="both"/>
              <w:rPr>
                <w:rFonts w:ascii="Arial" w:hAnsi="Arial" w:cs="Arial"/>
                <w:sz w:val="24"/>
                <w:szCs w:val="24"/>
                <w:u w:val="single"/>
                <w:lang w:eastAsia="en-GB"/>
              </w:rPr>
            </w:pPr>
            <w:r>
              <w:rPr>
                <w:rFonts w:ascii="Arial" w:hAnsi="Arial" w:cs="Arial"/>
                <w:sz w:val="20"/>
              </w:rPr>
              <w:t>The current programme wa</w:t>
            </w:r>
            <w:r w:rsidRPr="00614F3F">
              <w:rPr>
                <w:rFonts w:ascii="Arial" w:hAnsi="Arial" w:cs="Arial"/>
                <w:sz w:val="20"/>
              </w:rPr>
              <w:t xml:space="preserve">s running </w:t>
            </w:r>
            <w:r>
              <w:rPr>
                <w:rFonts w:ascii="Arial" w:hAnsi="Arial" w:cs="Arial"/>
                <w:sz w:val="20"/>
              </w:rPr>
              <w:t>six</w:t>
            </w:r>
            <w:r w:rsidRPr="00614F3F">
              <w:rPr>
                <w:rFonts w:ascii="Arial" w:hAnsi="Arial" w:cs="Arial"/>
                <w:sz w:val="20"/>
              </w:rPr>
              <w:t xml:space="preserve"> weeks behind schedule due to delayed access onto development lands. Works </w:t>
            </w:r>
            <w:r w:rsidR="00F91A81">
              <w:rPr>
                <w:rFonts w:ascii="Arial" w:hAnsi="Arial" w:cs="Arial"/>
                <w:sz w:val="20"/>
              </w:rPr>
              <w:t>we</w:t>
            </w:r>
            <w:r w:rsidRPr="00614F3F">
              <w:rPr>
                <w:rFonts w:ascii="Arial" w:hAnsi="Arial" w:cs="Arial"/>
                <w:sz w:val="20"/>
              </w:rPr>
              <w:t xml:space="preserve">re up to 6.5m deep </w:t>
            </w:r>
            <w:r>
              <w:rPr>
                <w:rFonts w:ascii="Arial" w:hAnsi="Arial" w:cs="Arial"/>
                <w:sz w:val="20"/>
              </w:rPr>
              <w:t>with timescale</w:t>
            </w:r>
            <w:r w:rsidR="00F91A81">
              <w:rPr>
                <w:rFonts w:ascii="Arial" w:hAnsi="Arial" w:cs="Arial"/>
                <w:sz w:val="20"/>
              </w:rPr>
              <w:t>s</w:t>
            </w:r>
            <w:r w:rsidRPr="00614F3F">
              <w:rPr>
                <w:rFonts w:ascii="Arial" w:hAnsi="Arial" w:cs="Arial"/>
                <w:sz w:val="20"/>
              </w:rPr>
              <w:t xml:space="preserve"> currently</w:t>
            </w:r>
            <w:r>
              <w:rPr>
                <w:rFonts w:ascii="Arial" w:hAnsi="Arial" w:cs="Arial"/>
                <w:sz w:val="20"/>
              </w:rPr>
              <w:t xml:space="preserve"> at the</w:t>
            </w:r>
            <w:r w:rsidRPr="00614F3F">
              <w:rPr>
                <w:rFonts w:ascii="Arial" w:hAnsi="Arial" w:cs="Arial"/>
                <w:sz w:val="20"/>
              </w:rPr>
              <w:t xml:space="preserve"> risk of extension if </w:t>
            </w:r>
            <w:r>
              <w:rPr>
                <w:rFonts w:ascii="Arial" w:hAnsi="Arial" w:cs="Arial"/>
                <w:sz w:val="20"/>
              </w:rPr>
              <w:t xml:space="preserve">works were </w:t>
            </w:r>
            <w:r w:rsidRPr="00614F3F">
              <w:rPr>
                <w:rFonts w:ascii="Arial" w:hAnsi="Arial" w:cs="Arial"/>
                <w:sz w:val="20"/>
              </w:rPr>
              <w:t xml:space="preserve">not completed </w:t>
            </w:r>
            <w:r>
              <w:rPr>
                <w:rFonts w:ascii="Arial" w:hAnsi="Arial" w:cs="Arial"/>
                <w:sz w:val="20"/>
              </w:rPr>
              <w:t>dur</w:t>
            </w:r>
            <w:r w:rsidRPr="00614F3F">
              <w:rPr>
                <w:rFonts w:ascii="Arial" w:hAnsi="Arial" w:cs="Arial"/>
                <w:sz w:val="20"/>
              </w:rPr>
              <w:t>in</w:t>
            </w:r>
            <w:r>
              <w:rPr>
                <w:rFonts w:ascii="Arial" w:hAnsi="Arial" w:cs="Arial"/>
                <w:sz w:val="20"/>
              </w:rPr>
              <w:t>g the</w:t>
            </w:r>
            <w:r w:rsidRPr="00614F3F">
              <w:rPr>
                <w:rFonts w:ascii="Arial" w:hAnsi="Arial" w:cs="Arial"/>
                <w:sz w:val="20"/>
              </w:rPr>
              <w:t xml:space="preserve"> summer months.</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bl>
    <w:p w:rsidR="003767BB" w:rsidRDefault="003767BB">
      <w:r>
        <w:br w:type="page"/>
      </w:r>
    </w:p>
    <w:tbl>
      <w:tblPr>
        <w:tblStyle w:val="TableGrid"/>
        <w:tblW w:w="14595" w:type="dxa"/>
        <w:tblInd w:w="108" w:type="dxa"/>
        <w:tblLook w:val="04A0" w:firstRow="1" w:lastRow="0" w:firstColumn="1" w:lastColumn="0" w:noHBand="0" w:noVBand="1"/>
      </w:tblPr>
      <w:tblGrid>
        <w:gridCol w:w="1560"/>
        <w:gridCol w:w="6378"/>
        <w:gridCol w:w="3969"/>
        <w:gridCol w:w="1560"/>
        <w:gridCol w:w="1128"/>
      </w:tblGrid>
      <w:tr w:rsidR="00F84951" w:rsidTr="0012089F">
        <w:tc>
          <w:tcPr>
            <w:tcW w:w="1560" w:type="dxa"/>
          </w:tcPr>
          <w:p w:rsidR="00F84951" w:rsidRDefault="00E73E50" w:rsidP="004201D4">
            <w:pPr>
              <w:spacing w:line="240" w:lineRule="auto"/>
              <w:jc w:val="both"/>
              <w:rPr>
                <w:rFonts w:ascii="Arial" w:hAnsi="Arial" w:cs="Arial"/>
                <w:sz w:val="24"/>
                <w:szCs w:val="24"/>
                <w:lang w:eastAsia="en-GB"/>
              </w:rPr>
            </w:pPr>
            <w:r w:rsidRPr="007C56A5">
              <w:rPr>
                <w:rFonts w:ascii="Arial" w:hAnsi="Arial" w:cs="Arial"/>
                <w:b/>
                <w:bCs/>
                <w:sz w:val="20"/>
                <w:szCs w:val="20"/>
                <w:lang w:eastAsia="en-GB"/>
              </w:rPr>
              <w:lastRenderedPageBreak/>
              <w:t>1</w:t>
            </w:r>
            <w:r w:rsidR="004201D4">
              <w:rPr>
                <w:rFonts w:ascii="Arial" w:hAnsi="Arial" w:cs="Arial"/>
                <w:b/>
                <w:bCs/>
                <w:sz w:val="20"/>
                <w:szCs w:val="20"/>
                <w:lang w:eastAsia="en-GB"/>
              </w:rPr>
              <w:t>6</w:t>
            </w:r>
            <w:r w:rsidRPr="007C56A5">
              <w:rPr>
                <w:rFonts w:ascii="Arial" w:hAnsi="Arial" w:cs="Arial"/>
                <w:b/>
                <w:bCs/>
                <w:sz w:val="20"/>
                <w:szCs w:val="20"/>
                <w:lang w:eastAsia="en-GB"/>
              </w:rPr>
              <w:t>.EKLF.</w:t>
            </w:r>
            <w:r w:rsidR="004201D4">
              <w:rPr>
                <w:rFonts w:ascii="Arial" w:hAnsi="Arial" w:cs="Arial"/>
                <w:b/>
                <w:bCs/>
                <w:sz w:val="20"/>
                <w:szCs w:val="20"/>
                <w:lang w:eastAsia="en-GB"/>
              </w:rPr>
              <w:t>06</w:t>
            </w:r>
          </w:p>
        </w:tc>
        <w:tc>
          <w:tcPr>
            <w:tcW w:w="6378" w:type="dxa"/>
          </w:tcPr>
          <w:p w:rsidR="00E73E50" w:rsidRPr="00646AAD" w:rsidRDefault="00E73E50" w:rsidP="00BF7C18">
            <w:pPr>
              <w:spacing w:after="0" w:line="240" w:lineRule="auto"/>
              <w:ind w:left="355" w:hanging="355"/>
              <w:rPr>
                <w:rFonts w:ascii="Arial" w:hAnsi="Arial" w:cs="Arial"/>
                <w:b/>
                <w:bCs/>
                <w:sz w:val="20"/>
                <w:szCs w:val="20"/>
                <w:u w:val="single"/>
                <w:lang w:eastAsia="en-GB"/>
              </w:rPr>
            </w:pPr>
            <w:r w:rsidRPr="00646AAD">
              <w:rPr>
                <w:rFonts w:ascii="Arial" w:hAnsi="Arial" w:cs="Arial"/>
                <w:b/>
                <w:bCs/>
                <w:sz w:val="20"/>
                <w:szCs w:val="20"/>
                <w:u w:val="single"/>
                <w:lang w:eastAsia="en-GB"/>
              </w:rPr>
              <w:t>QUESTIONS</w:t>
            </w:r>
          </w:p>
          <w:p w:rsidR="00E73E50" w:rsidRPr="00646AAD" w:rsidRDefault="00E73E50" w:rsidP="00BF7C18">
            <w:pPr>
              <w:spacing w:after="0" w:line="240" w:lineRule="auto"/>
              <w:ind w:left="355" w:hanging="355"/>
              <w:rPr>
                <w:rFonts w:ascii="Arial" w:hAnsi="Arial" w:cs="Arial"/>
                <w:b/>
                <w:bCs/>
                <w:sz w:val="20"/>
                <w:szCs w:val="20"/>
                <w:lang w:eastAsia="en-GB"/>
              </w:rPr>
            </w:pPr>
          </w:p>
          <w:p w:rsidR="00B362BB" w:rsidRPr="009A4007" w:rsidRDefault="003767BB" w:rsidP="00BF7C18">
            <w:pPr>
              <w:spacing w:after="0" w:line="240" w:lineRule="auto"/>
              <w:ind w:left="317" w:hanging="317"/>
              <w:jc w:val="both"/>
              <w:rPr>
                <w:rFonts w:ascii="Arial" w:hAnsi="Arial" w:cs="Arial"/>
                <w:bCs/>
                <w:sz w:val="20"/>
                <w:szCs w:val="20"/>
                <w:lang w:eastAsia="en-GB"/>
              </w:rPr>
            </w:pPr>
            <w:r w:rsidRPr="009A4007">
              <w:rPr>
                <w:rFonts w:ascii="Arial" w:hAnsi="Arial" w:cs="Arial"/>
                <w:sz w:val="20"/>
                <w:szCs w:val="20"/>
              </w:rPr>
              <w:t>Q</w:t>
            </w:r>
            <w:r w:rsidR="00F478E1">
              <w:rPr>
                <w:rFonts w:ascii="Arial" w:hAnsi="Arial" w:cs="Arial"/>
                <w:sz w:val="20"/>
                <w:szCs w:val="20"/>
              </w:rPr>
              <w:t xml:space="preserve">.  </w:t>
            </w:r>
            <w:r w:rsidR="00B16E92" w:rsidRPr="009A4007">
              <w:rPr>
                <w:rFonts w:ascii="Arial" w:hAnsi="Arial" w:cs="Arial"/>
                <w:sz w:val="20"/>
                <w:szCs w:val="20"/>
              </w:rPr>
              <w:t>What is happening about the Woodlands Ave</w:t>
            </w:r>
            <w:r w:rsidR="004201D4">
              <w:rPr>
                <w:rFonts w:ascii="Arial" w:hAnsi="Arial" w:cs="Arial"/>
                <w:sz w:val="20"/>
                <w:szCs w:val="20"/>
              </w:rPr>
              <w:t>nue</w:t>
            </w:r>
            <w:r w:rsidR="00B16E92" w:rsidRPr="009A4007">
              <w:rPr>
                <w:rFonts w:ascii="Arial" w:hAnsi="Arial" w:cs="Arial"/>
                <w:sz w:val="20"/>
                <w:szCs w:val="20"/>
              </w:rPr>
              <w:t xml:space="preserve"> junction? </w:t>
            </w:r>
          </w:p>
          <w:p w:rsidR="00BE54DE" w:rsidRPr="009A4007" w:rsidRDefault="00BE54DE" w:rsidP="00BF7C18">
            <w:pPr>
              <w:spacing w:after="0" w:line="240" w:lineRule="auto"/>
              <w:ind w:left="317" w:hanging="317"/>
              <w:jc w:val="both"/>
              <w:rPr>
                <w:rFonts w:ascii="Arial" w:hAnsi="Arial" w:cs="Arial"/>
                <w:bCs/>
                <w:sz w:val="20"/>
                <w:szCs w:val="20"/>
                <w:lang w:eastAsia="en-GB"/>
              </w:rPr>
            </w:pPr>
          </w:p>
          <w:p w:rsidR="00BE54DE" w:rsidRPr="009A4007" w:rsidRDefault="00BE54DE"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Default="00DD3A9A" w:rsidP="00BF7C18">
            <w:pPr>
              <w:spacing w:after="0" w:line="240" w:lineRule="auto"/>
              <w:ind w:left="317" w:hanging="317"/>
              <w:jc w:val="both"/>
              <w:rPr>
                <w:rFonts w:ascii="Arial" w:hAnsi="Arial" w:cs="Arial"/>
                <w:bCs/>
                <w:sz w:val="20"/>
                <w:szCs w:val="20"/>
                <w:lang w:eastAsia="en-GB"/>
              </w:rPr>
            </w:pPr>
          </w:p>
          <w:p w:rsidR="00F91A81" w:rsidRPr="009A4007" w:rsidRDefault="00F91A81"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bCs/>
                <w:sz w:val="20"/>
                <w:szCs w:val="20"/>
                <w:lang w:eastAsia="en-GB"/>
              </w:rPr>
            </w:pPr>
          </w:p>
          <w:p w:rsidR="00DD3A9A" w:rsidRPr="009A4007" w:rsidRDefault="00DD3A9A" w:rsidP="00BF7C18">
            <w:pPr>
              <w:spacing w:after="0" w:line="240" w:lineRule="auto"/>
              <w:ind w:left="317" w:hanging="317"/>
              <w:jc w:val="both"/>
              <w:rPr>
                <w:rFonts w:ascii="Arial" w:hAnsi="Arial" w:cs="Arial"/>
                <w:sz w:val="20"/>
                <w:szCs w:val="20"/>
              </w:rPr>
            </w:pPr>
            <w:r w:rsidRPr="009A4007">
              <w:rPr>
                <w:rFonts w:ascii="Arial" w:hAnsi="Arial" w:cs="Arial"/>
                <w:sz w:val="20"/>
                <w:szCs w:val="20"/>
              </w:rPr>
              <w:t>Q</w:t>
            </w:r>
            <w:r w:rsidR="00F478E1">
              <w:rPr>
                <w:rFonts w:ascii="Arial" w:hAnsi="Arial" w:cs="Arial"/>
                <w:sz w:val="20"/>
                <w:szCs w:val="20"/>
              </w:rPr>
              <w:t>.</w:t>
            </w:r>
            <w:r w:rsidRPr="009A4007">
              <w:rPr>
                <w:rFonts w:ascii="Arial" w:hAnsi="Arial" w:cs="Arial"/>
                <w:sz w:val="20"/>
                <w:szCs w:val="20"/>
              </w:rPr>
              <w:t xml:space="preserve">   Why is Junction 10a delayed?</w:t>
            </w: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7" w:hanging="317"/>
              <w:jc w:val="both"/>
              <w:rPr>
                <w:rFonts w:ascii="Arial" w:hAnsi="Arial" w:cs="Arial"/>
                <w:sz w:val="20"/>
                <w:szCs w:val="20"/>
              </w:rPr>
            </w:pPr>
          </w:p>
          <w:p w:rsidR="00646AAD" w:rsidRPr="009A4007" w:rsidRDefault="00646AAD" w:rsidP="00BF7C18">
            <w:pPr>
              <w:spacing w:after="0" w:line="240" w:lineRule="auto"/>
              <w:ind w:left="318" w:hanging="318"/>
              <w:jc w:val="both"/>
              <w:rPr>
                <w:rFonts w:ascii="Arial" w:hAnsi="Arial" w:cs="Arial"/>
                <w:sz w:val="20"/>
                <w:szCs w:val="20"/>
              </w:rPr>
            </w:pPr>
            <w:r w:rsidRPr="009A4007">
              <w:rPr>
                <w:rFonts w:ascii="Arial" w:hAnsi="Arial" w:cs="Arial"/>
                <w:sz w:val="20"/>
                <w:szCs w:val="20"/>
              </w:rPr>
              <w:t>Q</w:t>
            </w:r>
            <w:r w:rsidR="00F478E1">
              <w:rPr>
                <w:rFonts w:ascii="Arial" w:hAnsi="Arial" w:cs="Arial"/>
                <w:sz w:val="20"/>
                <w:szCs w:val="20"/>
              </w:rPr>
              <w:t xml:space="preserve">. </w:t>
            </w:r>
            <w:r w:rsidRPr="009A4007">
              <w:rPr>
                <w:rFonts w:ascii="Arial" w:hAnsi="Arial" w:cs="Arial"/>
                <w:sz w:val="20"/>
                <w:szCs w:val="20"/>
              </w:rPr>
              <w:t>In regard to Hayfield Cross school</w:t>
            </w:r>
            <w:r w:rsidR="00F91A81">
              <w:rPr>
                <w:rFonts w:ascii="Arial" w:hAnsi="Arial" w:cs="Arial"/>
                <w:sz w:val="20"/>
                <w:szCs w:val="20"/>
              </w:rPr>
              <w:t>,</w:t>
            </w:r>
            <w:r w:rsidRPr="009A4007">
              <w:rPr>
                <w:rFonts w:ascii="Arial" w:hAnsi="Arial" w:cs="Arial"/>
                <w:sz w:val="20"/>
                <w:szCs w:val="20"/>
              </w:rPr>
              <w:t xml:space="preserve"> there does not appear to be very much urgency regarding the road speed limit </w:t>
            </w:r>
            <w:r w:rsidR="00F91A81">
              <w:rPr>
                <w:rFonts w:ascii="Arial" w:hAnsi="Arial" w:cs="Arial"/>
                <w:sz w:val="20"/>
                <w:szCs w:val="20"/>
              </w:rPr>
              <w:t xml:space="preserve">being </w:t>
            </w:r>
            <w:r w:rsidRPr="009A4007">
              <w:rPr>
                <w:rFonts w:ascii="Arial" w:hAnsi="Arial" w:cs="Arial"/>
                <w:sz w:val="20"/>
                <w:szCs w:val="20"/>
              </w:rPr>
              <w:t>resolved. Reassurance is needed that by September, when the children start back at school, the speed limit has been sorted out.</w:t>
            </w:r>
          </w:p>
          <w:p w:rsidR="00646AAD" w:rsidRPr="009A4007" w:rsidRDefault="00646AAD" w:rsidP="00BF7C18">
            <w:pPr>
              <w:spacing w:after="0" w:line="240" w:lineRule="auto"/>
              <w:ind w:left="318" w:hanging="318"/>
              <w:jc w:val="both"/>
              <w:rPr>
                <w:rFonts w:ascii="Arial" w:hAnsi="Arial" w:cs="Arial"/>
                <w:bCs/>
                <w:sz w:val="20"/>
                <w:szCs w:val="20"/>
                <w:lang w:eastAsia="en-GB"/>
              </w:rPr>
            </w:pPr>
          </w:p>
          <w:p w:rsidR="00F84951" w:rsidRPr="009A4007" w:rsidRDefault="00F84951" w:rsidP="00BF7C18">
            <w:pPr>
              <w:spacing w:after="0" w:line="240" w:lineRule="auto"/>
              <w:ind w:left="318" w:hanging="318"/>
              <w:jc w:val="both"/>
              <w:rPr>
                <w:rFonts w:ascii="Arial" w:hAnsi="Arial" w:cs="Arial"/>
                <w:sz w:val="20"/>
                <w:szCs w:val="20"/>
                <w:lang w:eastAsia="en-GB"/>
              </w:rPr>
            </w:pPr>
          </w:p>
          <w:p w:rsidR="0012089F" w:rsidRPr="009A4007" w:rsidRDefault="0012089F" w:rsidP="00BF7C18">
            <w:pPr>
              <w:spacing w:after="0" w:line="240" w:lineRule="auto"/>
              <w:ind w:left="318" w:hanging="318"/>
              <w:jc w:val="both"/>
              <w:rPr>
                <w:rFonts w:ascii="Arial" w:hAnsi="Arial" w:cs="Arial"/>
                <w:sz w:val="20"/>
                <w:szCs w:val="20"/>
                <w:lang w:eastAsia="en-GB"/>
              </w:rPr>
            </w:pPr>
          </w:p>
          <w:p w:rsidR="0012089F" w:rsidRPr="009A4007" w:rsidRDefault="0012089F" w:rsidP="00BF7C18">
            <w:pPr>
              <w:spacing w:after="0" w:line="240" w:lineRule="auto"/>
              <w:ind w:left="318" w:hanging="318"/>
              <w:jc w:val="both"/>
              <w:rPr>
                <w:rFonts w:ascii="Arial" w:hAnsi="Arial" w:cs="Arial"/>
                <w:sz w:val="20"/>
                <w:szCs w:val="20"/>
                <w:lang w:eastAsia="en-GB"/>
              </w:rPr>
            </w:pPr>
          </w:p>
          <w:p w:rsidR="00646AAD" w:rsidRPr="009A4007" w:rsidRDefault="00646AAD" w:rsidP="00BF7C18">
            <w:pPr>
              <w:spacing w:after="0" w:line="240" w:lineRule="auto"/>
              <w:ind w:left="318" w:hanging="318"/>
              <w:jc w:val="both"/>
              <w:rPr>
                <w:rFonts w:ascii="Arial" w:hAnsi="Arial" w:cs="Arial"/>
                <w:sz w:val="20"/>
                <w:szCs w:val="20"/>
                <w:lang w:eastAsia="en-GB"/>
              </w:rPr>
            </w:pPr>
          </w:p>
          <w:p w:rsidR="00646AAD" w:rsidRPr="009A4007" w:rsidRDefault="00646AAD" w:rsidP="00BF7C18">
            <w:pPr>
              <w:spacing w:after="0" w:line="240" w:lineRule="auto"/>
              <w:ind w:left="318" w:hanging="318"/>
              <w:jc w:val="both"/>
              <w:rPr>
                <w:rFonts w:ascii="Arial" w:hAnsi="Arial" w:cs="Arial"/>
                <w:sz w:val="20"/>
                <w:szCs w:val="20"/>
              </w:rPr>
            </w:pPr>
            <w:r w:rsidRPr="009A4007">
              <w:rPr>
                <w:rFonts w:ascii="Arial" w:hAnsi="Arial" w:cs="Arial"/>
                <w:sz w:val="20"/>
                <w:szCs w:val="20"/>
                <w:lang w:eastAsia="en-GB"/>
              </w:rPr>
              <w:t>Q</w:t>
            </w:r>
            <w:r w:rsidR="00F478E1">
              <w:rPr>
                <w:rFonts w:ascii="Arial" w:hAnsi="Arial" w:cs="Arial"/>
                <w:sz w:val="20"/>
                <w:szCs w:val="20"/>
                <w:lang w:eastAsia="en-GB"/>
              </w:rPr>
              <w:t>.</w:t>
            </w:r>
            <w:r w:rsidR="0012089F" w:rsidRPr="009A4007">
              <w:rPr>
                <w:rFonts w:ascii="Arial" w:hAnsi="Arial" w:cs="Arial"/>
                <w:sz w:val="20"/>
                <w:szCs w:val="20"/>
                <w:lang w:eastAsia="en-GB"/>
              </w:rPr>
              <w:t xml:space="preserve"> </w:t>
            </w:r>
            <w:r w:rsidRPr="009A4007">
              <w:rPr>
                <w:rFonts w:ascii="Arial" w:hAnsi="Arial" w:cs="Arial"/>
                <w:sz w:val="20"/>
                <w:szCs w:val="20"/>
                <w:lang w:eastAsia="en-GB"/>
              </w:rPr>
              <w:t xml:space="preserve">A </w:t>
            </w:r>
            <w:r w:rsidR="0012089F" w:rsidRPr="009A4007">
              <w:rPr>
                <w:rFonts w:ascii="Arial" w:hAnsi="Arial" w:cs="Arial"/>
                <w:sz w:val="20"/>
                <w:szCs w:val="20"/>
              </w:rPr>
              <w:t>discrepancy on the</w:t>
            </w:r>
            <w:r w:rsidRPr="009A4007">
              <w:rPr>
                <w:rFonts w:ascii="Arial" w:hAnsi="Arial" w:cs="Arial"/>
                <w:sz w:val="20"/>
                <w:szCs w:val="20"/>
              </w:rPr>
              <w:t xml:space="preserve"> timelines </w:t>
            </w:r>
            <w:r w:rsidR="0012089F" w:rsidRPr="009A4007">
              <w:rPr>
                <w:rFonts w:ascii="Arial" w:hAnsi="Arial" w:cs="Arial"/>
                <w:sz w:val="20"/>
                <w:szCs w:val="20"/>
              </w:rPr>
              <w:t>suggests that the first housing on</w:t>
            </w:r>
            <w:r w:rsidRPr="009A4007">
              <w:rPr>
                <w:rFonts w:ascii="Arial" w:hAnsi="Arial" w:cs="Arial"/>
                <w:sz w:val="20"/>
                <w:szCs w:val="20"/>
              </w:rPr>
              <w:t xml:space="preserve"> P</w:t>
            </w:r>
            <w:r w:rsidR="0012089F" w:rsidRPr="009A4007">
              <w:rPr>
                <w:rFonts w:ascii="Arial" w:hAnsi="Arial" w:cs="Arial"/>
                <w:sz w:val="20"/>
                <w:szCs w:val="20"/>
              </w:rPr>
              <w:t xml:space="preserve">hase 1 will be complete about 2 to </w:t>
            </w:r>
            <w:r w:rsidRPr="009A4007">
              <w:rPr>
                <w:rFonts w:ascii="Arial" w:hAnsi="Arial" w:cs="Arial"/>
                <w:sz w:val="20"/>
                <w:szCs w:val="20"/>
              </w:rPr>
              <w:t>3 months before Anglian Water</w:t>
            </w:r>
            <w:r w:rsidR="0012089F" w:rsidRPr="009A4007">
              <w:rPr>
                <w:rFonts w:ascii="Arial" w:hAnsi="Arial" w:cs="Arial"/>
                <w:sz w:val="20"/>
                <w:szCs w:val="20"/>
              </w:rPr>
              <w:t>’s works</w:t>
            </w:r>
            <w:r w:rsidRPr="009A4007">
              <w:rPr>
                <w:rFonts w:ascii="Arial" w:hAnsi="Arial" w:cs="Arial"/>
                <w:sz w:val="20"/>
                <w:szCs w:val="20"/>
              </w:rPr>
              <w:t xml:space="preserve"> would be complete? </w:t>
            </w:r>
          </w:p>
          <w:p w:rsidR="00646AAD" w:rsidRPr="009A4007" w:rsidRDefault="00646AAD"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Default="009A4007" w:rsidP="00BF7C18">
            <w:pPr>
              <w:spacing w:after="0" w:line="240" w:lineRule="auto"/>
              <w:ind w:left="317" w:hanging="317"/>
              <w:jc w:val="both"/>
              <w:rPr>
                <w:rFonts w:ascii="Arial" w:hAnsi="Arial" w:cs="Arial"/>
                <w:sz w:val="20"/>
                <w:szCs w:val="20"/>
                <w:lang w:eastAsia="en-GB"/>
              </w:rPr>
            </w:pPr>
          </w:p>
          <w:p w:rsidR="009A4007" w:rsidRDefault="009A4007" w:rsidP="00BF7C18">
            <w:pPr>
              <w:spacing w:after="0" w:line="240" w:lineRule="auto"/>
              <w:ind w:left="317" w:hanging="317"/>
              <w:jc w:val="both"/>
              <w:rPr>
                <w:rFonts w:ascii="Arial" w:hAnsi="Arial" w:cs="Arial"/>
                <w:sz w:val="20"/>
                <w:szCs w:val="20"/>
                <w:lang w:eastAsia="en-GB"/>
              </w:rPr>
            </w:pPr>
          </w:p>
          <w:p w:rsidR="009A4007" w:rsidRDefault="009A4007" w:rsidP="00BF7C18">
            <w:pPr>
              <w:spacing w:after="0" w:line="240" w:lineRule="auto"/>
              <w:ind w:left="317" w:hanging="317"/>
              <w:jc w:val="both"/>
              <w:rPr>
                <w:rFonts w:ascii="Arial" w:hAnsi="Arial" w:cs="Arial"/>
                <w:sz w:val="20"/>
                <w:szCs w:val="20"/>
                <w:lang w:eastAsia="en-GB"/>
              </w:rPr>
            </w:pPr>
          </w:p>
          <w:p w:rsidR="009A4007" w:rsidRDefault="009A4007" w:rsidP="00BF7C18">
            <w:pPr>
              <w:spacing w:after="0" w:line="240" w:lineRule="auto"/>
              <w:ind w:left="317" w:hanging="317"/>
              <w:jc w:val="both"/>
              <w:rPr>
                <w:rFonts w:ascii="Arial" w:hAnsi="Arial" w:cs="Arial"/>
                <w:sz w:val="20"/>
                <w:szCs w:val="20"/>
                <w:lang w:eastAsia="en-GB"/>
              </w:rPr>
            </w:pPr>
          </w:p>
          <w:p w:rsid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lang w:eastAsia="en-GB"/>
              </w:rPr>
            </w:pPr>
          </w:p>
          <w:p w:rsidR="009A4007" w:rsidRPr="009A4007" w:rsidRDefault="009A4007" w:rsidP="00BF7C18">
            <w:pPr>
              <w:spacing w:after="0" w:line="240" w:lineRule="auto"/>
              <w:ind w:left="317" w:hanging="317"/>
              <w:jc w:val="both"/>
              <w:rPr>
                <w:rFonts w:ascii="Arial" w:hAnsi="Arial" w:cs="Arial"/>
                <w:sz w:val="20"/>
                <w:szCs w:val="20"/>
              </w:rPr>
            </w:pPr>
            <w:r w:rsidRPr="009A4007">
              <w:rPr>
                <w:rFonts w:ascii="Arial" w:hAnsi="Arial" w:cs="Arial"/>
                <w:sz w:val="20"/>
                <w:szCs w:val="20"/>
                <w:lang w:eastAsia="en-GB"/>
              </w:rPr>
              <w:t>Q</w:t>
            </w:r>
            <w:r w:rsidR="00F478E1">
              <w:rPr>
                <w:rFonts w:ascii="Arial" w:hAnsi="Arial" w:cs="Arial"/>
                <w:sz w:val="20"/>
                <w:szCs w:val="20"/>
                <w:lang w:eastAsia="en-GB"/>
              </w:rPr>
              <w:t>.</w:t>
            </w:r>
            <w:r w:rsidRPr="009A4007">
              <w:rPr>
                <w:rFonts w:ascii="Arial" w:hAnsi="Arial" w:cs="Arial"/>
                <w:sz w:val="20"/>
                <w:szCs w:val="20"/>
                <w:lang w:eastAsia="en-GB"/>
              </w:rPr>
              <w:t xml:space="preserve"> There has been n</w:t>
            </w:r>
            <w:r w:rsidRPr="009A4007">
              <w:rPr>
                <w:rFonts w:ascii="Arial" w:hAnsi="Arial" w:cs="Arial"/>
                <w:sz w:val="20"/>
                <w:szCs w:val="20"/>
              </w:rPr>
              <w:t>o mention of improving the junction of Pytchley R</w:t>
            </w:r>
            <w:r w:rsidR="004201D4">
              <w:rPr>
                <w:rFonts w:ascii="Arial" w:hAnsi="Arial" w:cs="Arial"/>
                <w:sz w:val="20"/>
                <w:szCs w:val="20"/>
              </w:rPr>
              <w:t>oa</w:t>
            </w:r>
            <w:r w:rsidRPr="009A4007">
              <w:rPr>
                <w:rFonts w:ascii="Arial" w:hAnsi="Arial" w:cs="Arial"/>
                <w:sz w:val="20"/>
                <w:szCs w:val="20"/>
              </w:rPr>
              <w:t>d/London R</w:t>
            </w:r>
            <w:r w:rsidR="004201D4">
              <w:rPr>
                <w:rFonts w:ascii="Arial" w:hAnsi="Arial" w:cs="Arial"/>
                <w:sz w:val="20"/>
                <w:szCs w:val="20"/>
              </w:rPr>
              <w:t>oa</w:t>
            </w:r>
            <w:r w:rsidRPr="009A4007">
              <w:rPr>
                <w:rFonts w:ascii="Arial" w:hAnsi="Arial" w:cs="Arial"/>
                <w:sz w:val="20"/>
                <w:szCs w:val="20"/>
              </w:rPr>
              <w:t>d and Barton R</w:t>
            </w:r>
            <w:r w:rsidR="004201D4">
              <w:rPr>
                <w:rFonts w:ascii="Arial" w:hAnsi="Arial" w:cs="Arial"/>
                <w:sz w:val="20"/>
                <w:szCs w:val="20"/>
              </w:rPr>
              <w:t>oa</w:t>
            </w:r>
            <w:r w:rsidRPr="009A4007">
              <w:rPr>
                <w:rFonts w:ascii="Arial" w:hAnsi="Arial" w:cs="Arial"/>
                <w:sz w:val="20"/>
                <w:szCs w:val="20"/>
              </w:rPr>
              <w:t>d. There are a lot of problems at Windmill Ave</w:t>
            </w:r>
            <w:r w:rsidR="004201D4">
              <w:rPr>
                <w:rFonts w:ascii="Arial" w:hAnsi="Arial" w:cs="Arial"/>
                <w:sz w:val="20"/>
                <w:szCs w:val="20"/>
              </w:rPr>
              <w:t>nue</w:t>
            </w:r>
            <w:r w:rsidRPr="009A4007">
              <w:rPr>
                <w:rFonts w:ascii="Arial" w:hAnsi="Arial" w:cs="Arial"/>
                <w:sz w:val="20"/>
                <w:szCs w:val="20"/>
              </w:rPr>
              <w:t xml:space="preserve"> due to tailbacks at the aforementioned junction and you will not solve traffic flow problems without improving that junction. What plans are in place to deal with that?</w:t>
            </w:r>
          </w:p>
          <w:p w:rsidR="009A4007" w:rsidRDefault="009A4007" w:rsidP="00BF7C18">
            <w:pPr>
              <w:spacing w:after="0" w:line="240" w:lineRule="auto"/>
              <w:ind w:left="317" w:hanging="317"/>
              <w:jc w:val="both"/>
              <w:rPr>
                <w:rFonts w:ascii="Arial" w:hAnsi="Arial" w:cs="Arial"/>
                <w:sz w:val="20"/>
                <w:szCs w:val="20"/>
                <w:lang w:eastAsia="en-GB"/>
              </w:rPr>
            </w:pPr>
          </w:p>
          <w:p w:rsidR="00511B20" w:rsidRDefault="00511B20" w:rsidP="00BF7C18">
            <w:pPr>
              <w:spacing w:after="0" w:line="240" w:lineRule="auto"/>
              <w:ind w:left="317" w:hanging="317"/>
              <w:jc w:val="both"/>
              <w:rPr>
                <w:rFonts w:ascii="Arial" w:hAnsi="Arial" w:cs="Arial"/>
                <w:sz w:val="20"/>
                <w:szCs w:val="20"/>
                <w:lang w:eastAsia="en-GB"/>
              </w:rPr>
            </w:pPr>
          </w:p>
          <w:p w:rsidR="00511B20" w:rsidRDefault="00511B20" w:rsidP="00BF7C18">
            <w:pPr>
              <w:spacing w:after="0" w:line="240" w:lineRule="auto"/>
              <w:ind w:left="317" w:hanging="317"/>
              <w:jc w:val="both"/>
              <w:rPr>
                <w:rFonts w:ascii="Arial" w:hAnsi="Arial" w:cs="Arial"/>
                <w:sz w:val="20"/>
                <w:szCs w:val="20"/>
                <w:lang w:eastAsia="en-GB"/>
              </w:rPr>
            </w:pPr>
          </w:p>
          <w:p w:rsidR="00511B20" w:rsidRDefault="00511B20"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Default="00BF3C3F" w:rsidP="00BF7C18">
            <w:pPr>
              <w:spacing w:after="0" w:line="240" w:lineRule="auto"/>
              <w:ind w:left="317" w:hanging="317"/>
              <w:jc w:val="both"/>
              <w:rPr>
                <w:rFonts w:ascii="Arial" w:hAnsi="Arial" w:cs="Arial"/>
                <w:sz w:val="20"/>
                <w:szCs w:val="20"/>
                <w:lang w:eastAsia="en-GB"/>
              </w:rPr>
            </w:pPr>
          </w:p>
          <w:p w:rsidR="00BF3C3F" w:rsidRPr="00BF3C3F" w:rsidRDefault="00BF3C3F" w:rsidP="00BF7C18">
            <w:pPr>
              <w:spacing w:after="0" w:line="240" w:lineRule="auto"/>
              <w:ind w:left="317" w:hanging="317"/>
              <w:jc w:val="both"/>
              <w:rPr>
                <w:rFonts w:ascii="Arial" w:hAnsi="Arial" w:cs="Arial"/>
                <w:sz w:val="12"/>
                <w:szCs w:val="20"/>
                <w:lang w:eastAsia="en-GB"/>
              </w:rPr>
            </w:pPr>
          </w:p>
          <w:p w:rsidR="00511B20" w:rsidRDefault="00511B20" w:rsidP="00BF7C18">
            <w:pPr>
              <w:spacing w:after="0" w:line="240" w:lineRule="auto"/>
              <w:ind w:left="317" w:hanging="317"/>
              <w:jc w:val="both"/>
              <w:rPr>
                <w:rFonts w:ascii="Arial" w:hAnsi="Arial" w:cs="Arial"/>
                <w:sz w:val="20"/>
                <w:szCs w:val="20"/>
                <w:lang w:eastAsia="en-GB"/>
              </w:rPr>
            </w:pPr>
          </w:p>
          <w:p w:rsidR="00511B20" w:rsidRDefault="00511B20" w:rsidP="00BF7C18">
            <w:pPr>
              <w:spacing w:after="0" w:line="240" w:lineRule="auto"/>
              <w:ind w:left="317" w:hanging="317"/>
              <w:jc w:val="both"/>
              <w:rPr>
                <w:rFonts w:ascii="Arial" w:hAnsi="Arial" w:cs="Arial"/>
                <w:sz w:val="20"/>
                <w:szCs w:val="20"/>
                <w:lang w:eastAsia="en-GB"/>
              </w:rPr>
            </w:pPr>
          </w:p>
          <w:p w:rsidR="00511B20" w:rsidRPr="00511B20" w:rsidRDefault="00511B20" w:rsidP="00BF7C18">
            <w:pPr>
              <w:spacing w:after="0" w:line="240" w:lineRule="auto"/>
              <w:ind w:left="459" w:hanging="459"/>
              <w:jc w:val="both"/>
              <w:rPr>
                <w:rFonts w:ascii="Arial" w:hAnsi="Arial" w:cs="Arial"/>
                <w:sz w:val="20"/>
              </w:rPr>
            </w:pPr>
            <w:r>
              <w:rPr>
                <w:rFonts w:ascii="Arial" w:hAnsi="Arial" w:cs="Arial"/>
                <w:sz w:val="20"/>
                <w:szCs w:val="20"/>
                <w:lang w:eastAsia="en-GB"/>
              </w:rPr>
              <w:t>Q</w:t>
            </w:r>
            <w:r w:rsidR="00F478E1">
              <w:rPr>
                <w:rFonts w:ascii="Arial" w:hAnsi="Arial" w:cs="Arial"/>
                <w:sz w:val="20"/>
                <w:szCs w:val="20"/>
                <w:lang w:eastAsia="en-GB"/>
              </w:rPr>
              <w:t>.</w:t>
            </w:r>
            <w:r w:rsidR="00883105">
              <w:rPr>
                <w:rFonts w:ascii="Arial" w:hAnsi="Arial" w:cs="Arial"/>
                <w:sz w:val="20"/>
                <w:szCs w:val="20"/>
                <w:lang w:eastAsia="en-GB"/>
              </w:rPr>
              <w:t xml:space="preserve">  </w:t>
            </w:r>
            <w:r w:rsidRPr="00511B20">
              <w:rPr>
                <w:rFonts w:ascii="Arial" w:hAnsi="Arial" w:cs="Arial"/>
                <w:sz w:val="20"/>
              </w:rPr>
              <w:t>Several reports for indiv</w:t>
            </w:r>
            <w:r>
              <w:rPr>
                <w:rFonts w:ascii="Arial" w:hAnsi="Arial" w:cs="Arial"/>
                <w:sz w:val="20"/>
              </w:rPr>
              <w:t>idual</w:t>
            </w:r>
            <w:r w:rsidRPr="00511B20">
              <w:rPr>
                <w:rFonts w:ascii="Arial" w:hAnsi="Arial" w:cs="Arial"/>
                <w:sz w:val="20"/>
              </w:rPr>
              <w:t xml:space="preserve"> developers mention </w:t>
            </w:r>
            <w:r>
              <w:rPr>
                <w:rFonts w:ascii="Arial" w:hAnsi="Arial" w:cs="Arial"/>
                <w:sz w:val="20"/>
              </w:rPr>
              <w:t>their</w:t>
            </w:r>
            <w:r w:rsidRPr="00511B20">
              <w:rPr>
                <w:rFonts w:ascii="Arial" w:hAnsi="Arial" w:cs="Arial"/>
                <w:sz w:val="20"/>
              </w:rPr>
              <w:t xml:space="preserve"> wish to reduce energy saving </w:t>
            </w:r>
            <w:r>
              <w:rPr>
                <w:rFonts w:ascii="Arial" w:hAnsi="Arial" w:cs="Arial"/>
                <w:sz w:val="20"/>
              </w:rPr>
              <w:t>m</w:t>
            </w:r>
            <w:r w:rsidRPr="00511B20">
              <w:rPr>
                <w:rFonts w:ascii="Arial" w:hAnsi="Arial" w:cs="Arial"/>
                <w:sz w:val="20"/>
              </w:rPr>
              <w:t>easures to make project</w:t>
            </w:r>
            <w:r>
              <w:rPr>
                <w:rFonts w:ascii="Arial" w:hAnsi="Arial" w:cs="Arial"/>
                <w:sz w:val="20"/>
              </w:rPr>
              <w:t>s</w:t>
            </w:r>
            <w:r w:rsidRPr="00511B20">
              <w:rPr>
                <w:rFonts w:ascii="Arial" w:hAnsi="Arial" w:cs="Arial"/>
                <w:sz w:val="20"/>
              </w:rPr>
              <w:t xml:space="preserve"> economically viable. </w:t>
            </w:r>
            <w:r>
              <w:rPr>
                <w:rFonts w:ascii="Arial" w:hAnsi="Arial" w:cs="Arial"/>
                <w:sz w:val="20"/>
              </w:rPr>
              <w:t>Can we have a summary of where we a</w:t>
            </w:r>
            <w:r w:rsidRPr="00511B20">
              <w:rPr>
                <w:rFonts w:ascii="Arial" w:hAnsi="Arial" w:cs="Arial"/>
                <w:sz w:val="20"/>
              </w:rPr>
              <w:t>re at, which dev</w:t>
            </w:r>
            <w:r>
              <w:rPr>
                <w:rFonts w:ascii="Arial" w:hAnsi="Arial" w:cs="Arial"/>
                <w:sz w:val="20"/>
              </w:rPr>
              <w:t>eloper</w:t>
            </w:r>
            <w:r w:rsidRPr="00511B20">
              <w:rPr>
                <w:rFonts w:ascii="Arial" w:hAnsi="Arial" w:cs="Arial"/>
                <w:sz w:val="20"/>
              </w:rPr>
              <w:t>s</w:t>
            </w:r>
            <w:r>
              <w:rPr>
                <w:rFonts w:ascii="Arial" w:hAnsi="Arial" w:cs="Arial"/>
                <w:sz w:val="20"/>
              </w:rPr>
              <w:t xml:space="preserve"> are</w:t>
            </w:r>
            <w:r w:rsidRPr="00511B20">
              <w:rPr>
                <w:rFonts w:ascii="Arial" w:hAnsi="Arial" w:cs="Arial"/>
                <w:sz w:val="20"/>
              </w:rPr>
              <w:t xml:space="preserve"> happy to accept existing perm</w:t>
            </w:r>
            <w:r>
              <w:rPr>
                <w:rFonts w:ascii="Arial" w:hAnsi="Arial" w:cs="Arial"/>
                <w:sz w:val="20"/>
              </w:rPr>
              <w:t>issions</w:t>
            </w:r>
            <w:r w:rsidRPr="00511B20">
              <w:rPr>
                <w:rFonts w:ascii="Arial" w:hAnsi="Arial" w:cs="Arial"/>
                <w:sz w:val="20"/>
              </w:rPr>
              <w:t xml:space="preserve"> and which want to change?</w:t>
            </w:r>
          </w:p>
          <w:p w:rsidR="00511B20" w:rsidRDefault="00511B20" w:rsidP="00BF7C18">
            <w:pPr>
              <w:spacing w:after="0" w:line="240" w:lineRule="auto"/>
              <w:ind w:left="318" w:hanging="318"/>
              <w:jc w:val="both"/>
              <w:rPr>
                <w:rFonts w:ascii="Arial" w:hAnsi="Arial" w:cs="Arial"/>
                <w:sz w:val="20"/>
                <w:szCs w:val="20"/>
                <w:lang w:eastAsia="en-GB"/>
              </w:rPr>
            </w:pPr>
          </w:p>
          <w:p w:rsidR="00511B20" w:rsidRDefault="00511B20" w:rsidP="00BF7C18">
            <w:pPr>
              <w:spacing w:after="0" w:line="240" w:lineRule="auto"/>
              <w:ind w:left="318" w:hanging="318"/>
              <w:jc w:val="both"/>
              <w:rPr>
                <w:rFonts w:ascii="Arial" w:hAnsi="Arial" w:cs="Arial"/>
                <w:sz w:val="20"/>
                <w:szCs w:val="20"/>
                <w:lang w:eastAsia="en-GB"/>
              </w:rPr>
            </w:pPr>
          </w:p>
          <w:p w:rsidR="00511B20" w:rsidRPr="009A4007" w:rsidRDefault="00511B20" w:rsidP="00BF7C18">
            <w:pPr>
              <w:spacing w:after="0" w:line="240" w:lineRule="auto"/>
              <w:ind w:left="318" w:hanging="318"/>
              <w:jc w:val="both"/>
              <w:rPr>
                <w:rFonts w:ascii="Arial" w:hAnsi="Arial" w:cs="Arial"/>
                <w:sz w:val="20"/>
                <w:szCs w:val="20"/>
                <w:lang w:eastAsia="en-GB"/>
              </w:rPr>
            </w:pPr>
          </w:p>
          <w:p w:rsidR="009A4007" w:rsidRPr="009A4007" w:rsidRDefault="009A4007" w:rsidP="00BF7C18">
            <w:pPr>
              <w:spacing w:after="0" w:line="240" w:lineRule="auto"/>
              <w:ind w:left="318" w:hanging="318"/>
              <w:jc w:val="both"/>
              <w:rPr>
                <w:rFonts w:ascii="Arial" w:hAnsi="Arial" w:cs="Arial"/>
                <w:sz w:val="20"/>
                <w:szCs w:val="20"/>
                <w:lang w:eastAsia="en-GB"/>
              </w:rPr>
            </w:pPr>
          </w:p>
          <w:p w:rsidR="009A4007" w:rsidRDefault="009A4007" w:rsidP="00BF7C18">
            <w:pPr>
              <w:spacing w:after="0" w:line="240" w:lineRule="auto"/>
              <w:ind w:left="318" w:hanging="318"/>
              <w:jc w:val="both"/>
              <w:rPr>
                <w:rFonts w:ascii="Arial" w:hAnsi="Arial" w:cs="Arial"/>
                <w:sz w:val="20"/>
                <w:szCs w:val="20"/>
                <w:lang w:eastAsia="en-GB"/>
              </w:rPr>
            </w:pPr>
          </w:p>
          <w:p w:rsidR="009A4007" w:rsidRDefault="009A4007" w:rsidP="00BF7C18">
            <w:pPr>
              <w:spacing w:after="0" w:line="240" w:lineRule="auto"/>
              <w:ind w:left="318" w:hanging="318"/>
              <w:jc w:val="both"/>
              <w:rPr>
                <w:rFonts w:ascii="Arial" w:hAnsi="Arial" w:cs="Arial"/>
                <w:sz w:val="20"/>
                <w:szCs w:val="20"/>
                <w:lang w:eastAsia="en-GB"/>
              </w:rPr>
            </w:pPr>
          </w:p>
          <w:p w:rsidR="00883105" w:rsidRDefault="00883105"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Pr="00BF3C3F" w:rsidRDefault="00BF3C3F" w:rsidP="00BF7C18">
            <w:pPr>
              <w:spacing w:after="0" w:line="240" w:lineRule="auto"/>
              <w:ind w:left="318" w:hanging="318"/>
              <w:jc w:val="both"/>
              <w:rPr>
                <w:rFonts w:ascii="Arial" w:hAnsi="Arial" w:cs="Arial"/>
                <w:sz w:val="14"/>
                <w:szCs w:val="20"/>
                <w:lang w:eastAsia="en-GB"/>
              </w:rPr>
            </w:pPr>
          </w:p>
          <w:p w:rsidR="00883105" w:rsidRDefault="00883105" w:rsidP="00BF7C18">
            <w:pPr>
              <w:spacing w:after="0" w:line="240" w:lineRule="auto"/>
              <w:ind w:left="318" w:hanging="318"/>
              <w:jc w:val="both"/>
              <w:rPr>
                <w:rFonts w:ascii="Arial" w:hAnsi="Arial" w:cs="Arial"/>
                <w:sz w:val="20"/>
                <w:szCs w:val="20"/>
                <w:lang w:eastAsia="en-GB"/>
              </w:rPr>
            </w:pPr>
          </w:p>
          <w:p w:rsidR="00883105" w:rsidRDefault="00883105" w:rsidP="00BF7C18">
            <w:pPr>
              <w:spacing w:after="0" w:line="240" w:lineRule="auto"/>
              <w:ind w:left="318" w:hanging="318"/>
              <w:jc w:val="both"/>
              <w:rPr>
                <w:rFonts w:ascii="Arial" w:hAnsi="Arial" w:cs="Arial"/>
                <w:sz w:val="20"/>
                <w:szCs w:val="20"/>
                <w:lang w:eastAsia="en-GB"/>
              </w:rPr>
            </w:pPr>
          </w:p>
          <w:p w:rsidR="004201D4" w:rsidRDefault="004201D4" w:rsidP="00BF7C18">
            <w:pPr>
              <w:spacing w:after="0" w:line="240" w:lineRule="auto"/>
              <w:ind w:left="317" w:hanging="317"/>
              <w:jc w:val="both"/>
              <w:rPr>
                <w:rFonts w:ascii="Arial" w:hAnsi="Arial" w:cs="Arial"/>
                <w:sz w:val="20"/>
                <w:szCs w:val="20"/>
                <w:lang w:eastAsia="en-GB"/>
              </w:rPr>
            </w:pPr>
          </w:p>
          <w:p w:rsidR="00883105" w:rsidRDefault="00883105" w:rsidP="00BF7C18">
            <w:pPr>
              <w:spacing w:after="0" w:line="240" w:lineRule="auto"/>
              <w:ind w:left="317" w:hanging="317"/>
              <w:jc w:val="both"/>
              <w:rPr>
                <w:rFonts w:ascii="Arial" w:hAnsi="Arial" w:cs="Arial"/>
                <w:sz w:val="20"/>
                <w:szCs w:val="20"/>
                <w:lang w:eastAsia="en-GB"/>
              </w:rPr>
            </w:pPr>
          </w:p>
          <w:p w:rsidR="00883105" w:rsidRDefault="00883105" w:rsidP="00BF7C18">
            <w:pPr>
              <w:spacing w:after="0" w:line="240" w:lineRule="auto"/>
              <w:ind w:left="317" w:hanging="317"/>
              <w:jc w:val="both"/>
              <w:rPr>
                <w:rFonts w:ascii="Arial" w:hAnsi="Arial" w:cs="Arial"/>
                <w:sz w:val="20"/>
                <w:szCs w:val="20"/>
                <w:lang w:eastAsia="en-GB"/>
              </w:rPr>
            </w:pPr>
          </w:p>
          <w:p w:rsidR="00883105" w:rsidRPr="00F478E1" w:rsidRDefault="00883105" w:rsidP="00BF7C18">
            <w:pPr>
              <w:spacing w:after="0" w:line="240" w:lineRule="auto"/>
              <w:jc w:val="both"/>
              <w:rPr>
                <w:rFonts w:ascii="Arial" w:hAnsi="Arial" w:cs="Arial"/>
                <w:sz w:val="28"/>
                <w:szCs w:val="20"/>
                <w:lang w:eastAsia="en-GB"/>
              </w:rPr>
            </w:pPr>
          </w:p>
          <w:p w:rsidR="00883105" w:rsidRPr="00883105" w:rsidRDefault="00883105" w:rsidP="00BF7C18">
            <w:pPr>
              <w:tabs>
                <w:tab w:val="left" w:pos="459"/>
              </w:tabs>
              <w:spacing w:after="0" w:line="240" w:lineRule="auto"/>
              <w:ind w:left="459" w:hanging="459"/>
              <w:jc w:val="both"/>
              <w:rPr>
                <w:rFonts w:ascii="Arial" w:hAnsi="Arial" w:cs="Arial"/>
                <w:sz w:val="20"/>
              </w:rPr>
            </w:pPr>
            <w:r>
              <w:rPr>
                <w:rFonts w:ascii="Arial" w:hAnsi="Arial" w:cs="Arial"/>
                <w:sz w:val="20"/>
                <w:szCs w:val="20"/>
                <w:lang w:eastAsia="en-GB"/>
              </w:rPr>
              <w:t>Q</w:t>
            </w:r>
            <w:r w:rsidR="00F478E1">
              <w:rPr>
                <w:rFonts w:ascii="Arial" w:hAnsi="Arial" w:cs="Arial"/>
                <w:sz w:val="20"/>
                <w:szCs w:val="20"/>
                <w:lang w:eastAsia="en-GB"/>
              </w:rPr>
              <w:t>.</w:t>
            </w:r>
            <w:r>
              <w:rPr>
                <w:rFonts w:ascii="Arial" w:hAnsi="Arial" w:cs="Arial"/>
                <w:sz w:val="20"/>
                <w:szCs w:val="20"/>
                <w:lang w:eastAsia="en-GB"/>
              </w:rPr>
              <w:t xml:space="preserve">  </w:t>
            </w:r>
            <w:r w:rsidR="00F478E1">
              <w:rPr>
                <w:rFonts w:ascii="Arial" w:hAnsi="Arial" w:cs="Arial"/>
                <w:sz w:val="20"/>
                <w:szCs w:val="20"/>
                <w:lang w:eastAsia="en-GB"/>
              </w:rPr>
              <w:t>The new s</w:t>
            </w:r>
            <w:r w:rsidRPr="00883105">
              <w:rPr>
                <w:rFonts w:ascii="Arial" w:hAnsi="Arial" w:cs="Arial"/>
                <w:sz w:val="20"/>
              </w:rPr>
              <w:t>ewer</w:t>
            </w:r>
            <w:r w:rsidR="00F478E1">
              <w:rPr>
                <w:rFonts w:ascii="Arial" w:hAnsi="Arial" w:cs="Arial"/>
                <w:sz w:val="20"/>
              </w:rPr>
              <w:t xml:space="preserve"> that</w:t>
            </w:r>
            <w:r w:rsidRPr="00883105">
              <w:rPr>
                <w:rFonts w:ascii="Arial" w:hAnsi="Arial" w:cs="Arial"/>
                <w:sz w:val="20"/>
              </w:rPr>
              <w:t xml:space="preserve"> passes through Burt</w:t>
            </w:r>
            <w:r w:rsidR="00F478E1">
              <w:rPr>
                <w:rFonts w:ascii="Arial" w:hAnsi="Arial" w:cs="Arial"/>
                <w:sz w:val="20"/>
              </w:rPr>
              <w:t>on</w:t>
            </w:r>
            <w:r w:rsidRPr="00883105">
              <w:rPr>
                <w:rFonts w:ascii="Arial" w:hAnsi="Arial" w:cs="Arial"/>
                <w:sz w:val="20"/>
              </w:rPr>
              <w:t xml:space="preserve"> Lat</w:t>
            </w:r>
            <w:r w:rsidR="00F478E1">
              <w:rPr>
                <w:rFonts w:ascii="Arial" w:hAnsi="Arial" w:cs="Arial"/>
                <w:sz w:val="20"/>
              </w:rPr>
              <w:t>imer</w:t>
            </w:r>
            <w:r w:rsidRPr="00883105">
              <w:rPr>
                <w:rFonts w:ascii="Arial" w:hAnsi="Arial" w:cs="Arial"/>
                <w:sz w:val="20"/>
              </w:rPr>
              <w:t xml:space="preserve">, will people with </w:t>
            </w:r>
            <w:r w:rsidR="00F478E1">
              <w:rPr>
                <w:rFonts w:ascii="Arial" w:hAnsi="Arial" w:cs="Arial"/>
                <w:sz w:val="20"/>
              </w:rPr>
              <w:t xml:space="preserve">existing </w:t>
            </w:r>
            <w:r w:rsidRPr="00883105">
              <w:rPr>
                <w:rFonts w:ascii="Arial" w:hAnsi="Arial" w:cs="Arial"/>
                <w:sz w:val="20"/>
              </w:rPr>
              <w:t>substandard sewer access have</w:t>
            </w:r>
            <w:r w:rsidR="00F478E1">
              <w:rPr>
                <w:rFonts w:ascii="Arial" w:hAnsi="Arial" w:cs="Arial"/>
                <w:sz w:val="20"/>
              </w:rPr>
              <w:t xml:space="preserve"> an</w:t>
            </w:r>
            <w:r w:rsidRPr="00883105">
              <w:rPr>
                <w:rFonts w:ascii="Arial" w:hAnsi="Arial" w:cs="Arial"/>
                <w:sz w:val="20"/>
              </w:rPr>
              <w:t xml:space="preserve"> op</w:t>
            </w:r>
            <w:r w:rsidR="00F478E1">
              <w:rPr>
                <w:rFonts w:ascii="Arial" w:hAnsi="Arial" w:cs="Arial"/>
                <w:sz w:val="20"/>
              </w:rPr>
              <w:t>portunity</w:t>
            </w:r>
            <w:r w:rsidRPr="00883105">
              <w:rPr>
                <w:rFonts w:ascii="Arial" w:hAnsi="Arial" w:cs="Arial"/>
                <w:sz w:val="20"/>
              </w:rPr>
              <w:t xml:space="preserve"> to be connected to</w:t>
            </w:r>
            <w:r w:rsidR="00F478E1">
              <w:rPr>
                <w:rFonts w:ascii="Arial" w:hAnsi="Arial" w:cs="Arial"/>
                <w:sz w:val="20"/>
              </w:rPr>
              <w:t xml:space="preserve"> the</w:t>
            </w:r>
            <w:r w:rsidRPr="00883105">
              <w:rPr>
                <w:rFonts w:ascii="Arial" w:hAnsi="Arial" w:cs="Arial"/>
                <w:sz w:val="20"/>
              </w:rPr>
              <w:t xml:space="preserve"> new sewer?</w:t>
            </w:r>
          </w:p>
          <w:p w:rsidR="00883105" w:rsidRDefault="00883105" w:rsidP="00BF7C18">
            <w:pPr>
              <w:spacing w:after="0" w:line="240" w:lineRule="auto"/>
              <w:ind w:left="317" w:hanging="317"/>
              <w:jc w:val="both"/>
              <w:rPr>
                <w:rFonts w:ascii="Arial" w:hAnsi="Arial" w:cs="Arial"/>
                <w:sz w:val="20"/>
                <w:szCs w:val="20"/>
                <w:lang w:eastAsia="en-GB"/>
              </w:rPr>
            </w:pPr>
          </w:p>
          <w:p w:rsidR="00BF7C18" w:rsidRPr="00BF7C18" w:rsidRDefault="00BF7C18" w:rsidP="00BF7C18">
            <w:pPr>
              <w:spacing w:after="0" w:line="240" w:lineRule="auto"/>
              <w:ind w:left="317" w:hanging="317"/>
              <w:jc w:val="both"/>
              <w:rPr>
                <w:rFonts w:ascii="Arial" w:hAnsi="Arial" w:cs="Arial"/>
                <w:sz w:val="2"/>
                <w:szCs w:val="20"/>
                <w:lang w:eastAsia="en-GB"/>
              </w:rPr>
            </w:pPr>
          </w:p>
          <w:p w:rsidR="00BF7C18" w:rsidRPr="00BF7C18" w:rsidRDefault="00BF7C18" w:rsidP="00BF7C18">
            <w:pPr>
              <w:spacing w:after="0" w:line="240" w:lineRule="auto"/>
              <w:ind w:left="317" w:hanging="317"/>
              <w:jc w:val="both"/>
              <w:rPr>
                <w:rFonts w:ascii="Arial" w:hAnsi="Arial" w:cs="Arial"/>
                <w:sz w:val="14"/>
                <w:szCs w:val="20"/>
                <w:lang w:eastAsia="en-GB"/>
              </w:rPr>
            </w:pPr>
          </w:p>
          <w:p w:rsidR="00BF7C18" w:rsidRDefault="00BF7C18" w:rsidP="00BF7C18">
            <w:pPr>
              <w:spacing w:after="0" w:line="240" w:lineRule="auto"/>
              <w:ind w:left="317" w:hanging="317"/>
              <w:jc w:val="both"/>
              <w:rPr>
                <w:rFonts w:ascii="Arial" w:hAnsi="Arial" w:cs="Arial"/>
                <w:sz w:val="20"/>
                <w:szCs w:val="20"/>
                <w:lang w:eastAsia="en-GB"/>
              </w:rPr>
            </w:pPr>
          </w:p>
          <w:p w:rsidR="00BF7C18" w:rsidRDefault="00BF7C18" w:rsidP="00BF7C18">
            <w:pPr>
              <w:spacing w:after="0" w:line="240" w:lineRule="auto"/>
              <w:ind w:left="318" w:hanging="318"/>
              <w:jc w:val="both"/>
              <w:rPr>
                <w:rFonts w:ascii="Arial" w:hAnsi="Arial" w:cs="Arial"/>
                <w:sz w:val="20"/>
                <w:szCs w:val="20"/>
                <w:lang w:eastAsia="en-GB"/>
              </w:rPr>
            </w:pPr>
          </w:p>
          <w:p w:rsidR="00BF7C18" w:rsidRDefault="00BF7C18"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Default="00BF3C3F" w:rsidP="00BF7C18">
            <w:pPr>
              <w:spacing w:after="0" w:line="240" w:lineRule="auto"/>
              <w:ind w:left="318" w:hanging="318"/>
              <w:jc w:val="both"/>
              <w:rPr>
                <w:rFonts w:ascii="Arial" w:hAnsi="Arial" w:cs="Arial"/>
                <w:sz w:val="20"/>
                <w:szCs w:val="20"/>
                <w:lang w:eastAsia="en-GB"/>
              </w:rPr>
            </w:pPr>
          </w:p>
          <w:p w:rsidR="00BF3C3F" w:rsidRPr="00BF3C3F" w:rsidRDefault="00BF3C3F" w:rsidP="00BF7C18">
            <w:pPr>
              <w:spacing w:after="0" w:line="240" w:lineRule="auto"/>
              <w:ind w:left="318" w:hanging="318"/>
              <w:jc w:val="both"/>
              <w:rPr>
                <w:rFonts w:ascii="Arial" w:hAnsi="Arial" w:cs="Arial"/>
                <w:sz w:val="14"/>
                <w:szCs w:val="20"/>
                <w:lang w:eastAsia="en-GB"/>
              </w:rPr>
            </w:pPr>
          </w:p>
          <w:p w:rsidR="00BF7C18" w:rsidRPr="00BF7C18" w:rsidRDefault="00BF7C18" w:rsidP="00BF7C18">
            <w:pPr>
              <w:spacing w:after="0" w:line="240" w:lineRule="auto"/>
              <w:ind w:left="459" w:hanging="459"/>
              <w:jc w:val="both"/>
              <w:rPr>
                <w:rFonts w:ascii="Arial" w:hAnsi="Arial" w:cs="Arial"/>
                <w:sz w:val="20"/>
                <w:szCs w:val="20"/>
              </w:rPr>
            </w:pPr>
            <w:r w:rsidRPr="00BF7C18">
              <w:rPr>
                <w:rFonts w:ascii="Arial" w:hAnsi="Arial" w:cs="Arial"/>
                <w:sz w:val="20"/>
                <w:szCs w:val="20"/>
              </w:rPr>
              <w:t>Q.   Lifetime homes</w:t>
            </w:r>
            <w:r w:rsidR="00B9168D">
              <w:rPr>
                <w:rFonts w:ascii="Arial" w:hAnsi="Arial" w:cs="Arial"/>
                <w:sz w:val="20"/>
                <w:szCs w:val="20"/>
              </w:rPr>
              <w:t>,</w:t>
            </w:r>
            <w:r w:rsidRPr="00BF7C18">
              <w:rPr>
                <w:rFonts w:ascii="Arial" w:hAnsi="Arial" w:cs="Arial"/>
                <w:sz w:val="20"/>
                <w:szCs w:val="20"/>
              </w:rPr>
              <w:t xml:space="preserve"> when you get older your home should be ready to allow for disability, the council should not be letting </w:t>
            </w:r>
            <w:r w:rsidRPr="00BF7C18">
              <w:rPr>
                <w:rFonts w:ascii="Arial" w:hAnsi="Arial" w:cs="Arial"/>
                <w:sz w:val="20"/>
                <w:szCs w:val="20"/>
              </w:rPr>
              <w:lastRenderedPageBreak/>
              <w:t xml:space="preserve">companies build homes that do not conform to lifetime home standards. </w:t>
            </w:r>
          </w:p>
          <w:p w:rsidR="00BF7C18" w:rsidRDefault="00BF7C18" w:rsidP="00BF7C18">
            <w:pPr>
              <w:spacing w:after="0" w:line="240" w:lineRule="auto"/>
            </w:pPr>
          </w:p>
          <w:p w:rsidR="00BF7C18" w:rsidRDefault="00BF7C18" w:rsidP="00BF7C18">
            <w:pPr>
              <w:spacing w:after="0" w:line="240" w:lineRule="auto"/>
            </w:pPr>
          </w:p>
          <w:p w:rsidR="00BF3C3F" w:rsidRDefault="00BF3C3F" w:rsidP="00BF7C18">
            <w:pPr>
              <w:spacing w:after="0" w:line="240" w:lineRule="auto"/>
            </w:pPr>
          </w:p>
          <w:p w:rsidR="00BF3C3F" w:rsidRDefault="00BF3C3F" w:rsidP="00BF7C18">
            <w:pPr>
              <w:spacing w:after="0" w:line="240" w:lineRule="auto"/>
            </w:pPr>
          </w:p>
          <w:p w:rsidR="00BF3C3F" w:rsidRDefault="00BF3C3F" w:rsidP="00BF7C18">
            <w:pPr>
              <w:spacing w:after="0" w:line="240" w:lineRule="auto"/>
            </w:pPr>
          </w:p>
          <w:p w:rsidR="00BF3C3F" w:rsidRDefault="00BF3C3F" w:rsidP="00BF7C18">
            <w:pPr>
              <w:spacing w:after="0" w:line="240" w:lineRule="auto"/>
            </w:pPr>
          </w:p>
          <w:p w:rsidR="00BF7C18" w:rsidRDefault="00BF7C18" w:rsidP="00BF7C18">
            <w:pPr>
              <w:spacing w:after="0" w:line="240" w:lineRule="auto"/>
              <w:ind w:left="459" w:hanging="459"/>
              <w:jc w:val="both"/>
              <w:rPr>
                <w:rFonts w:ascii="Arial" w:hAnsi="Arial" w:cs="Arial"/>
                <w:sz w:val="20"/>
              </w:rPr>
            </w:pPr>
            <w:r w:rsidRPr="00BF7C18">
              <w:rPr>
                <w:rFonts w:ascii="Arial" w:hAnsi="Arial" w:cs="Arial"/>
                <w:sz w:val="20"/>
              </w:rPr>
              <w:t xml:space="preserve">Q.  </w:t>
            </w:r>
            <w:r w:rsidR="00B9168D">
              <w:rPr>
                <w:rFonts w:ascii="Arial" w:hAnsi="Arial" w:cs="Arial"/>
                <w:sz w:val="20"/>
              </w:rPr>
              <w:t xml:space="preserve"> </w:t>
            </w:r>
            <w:r>
              <w:rPr>
                <w:rFonts w:ascii="Arial" w:hAnsi="Arial" w:cs="Arial"/>
                <w:sz w:val="20"/>
              </w:rPr>
              <w:t>The s</w:t>
            </w:r>
            <w:r w:rsidRPr="00BF7C18">
              <w:rPr>
                <w:rFonts w:ascii="Arial" w:hAnsi="Arial" w:cs="Arial"/>
                <w:sz w:val="20"/>
              </w:rPr>
              <w:t>outh</w:t>
            </w:r>
            <w:r>
              <w:rPr>
                <w:rFonts w:ascii="Arial" w:hAnsi="Arial" w:cs="Arial"/>
                <w:sz w:val="20"/>
              </w:rPr>
              <w:t>ern</w:t>
            </w:r>
            <w:r w:rsidRPr="00BF7C18">
              <w:rPr>
                <w:rFonts w:ascii="Arial" w:hAnsi="Arial" w:cs="Arial"/>
                <w:sz w:val="20"/>
              </w:rPr>
              <w:t xml:space="preserve"> service road on Warkton L</w:t>
            </w:r>
            <w:r w:rsidR="004201D4">
              <w:rPr>
                <w:rFonts w:ascii="Arial" w:hAnsi="Arial" w:cs="Arial"/>
                <w:sz w:val="20"/>
              </w:rPr>
              <w:t>a</w:t>
            </w:r>
            <w:r w:rsidRPr="00BF7C18">
              <w:rPr>
                <w:rFonts w:ascii="Arial" w:hAnsi="Arial" w:cs="Arial"/>
                <w:sz w:val="20"/>
              </w:rPr>
              <w:t>n</w:t>
            </w:r>
            <w:r w:rsidR="004201D4">
              <w:rPr>
                <w:rFonts w:ascii="Arial" w:hAnsi="Arial" w:cs="Arial"/>
                <w:sz w:val="20"/>
              </w:rPr>
              <w:t>e</w:t>
            </w:r>
            <w:r w:rsidRPr="00BF7C18">
              <w:rPr>
                <w:rFonts w:ascii="Arial" w:hAnsi="Arial" w:cs="Arial"/>
                <w:sz w:val="20"/>
              </w:rPr>
              <w:t xml:space="preserve"> does seem to have</w:t>
            </w:r>
            <w:r w:rsidR="00B9168D">
              <w:rPr>
                <w:rFonts w:ascii="Arial" w:hAnsi="Arial" w:cs="Arial"/>
                <w:sz w:val="20"/>
              </w:rPr>
              <w:t xml:space="preserve"> a</w:t>
            </w:r>
            <w:r w:rsidRPr="00BF7C18">
              <w:rPr>
                <w:rFonts w:ascii="Arial" w:hAnsi="Arial" w:cs="Arial"/>
                <w:sz w:val="20"/>
              </w:rPr>
              <w:t xml:space="preserve"> lighting problem. When</w:t>
            </w:r>
            <w:r>
              <w:rPr>
                <w:rFonts w:ascii="Arial" w:hAnsi="Arial" w:cs="Arial"/>
                <w:sz w:val="20"/>
              </w:rPr>
              <w:t xml:space="preserve"> the</w:t>
            </w:r>
            <w:r w:rsidRPr="00BF7C18">
              <w:rPr>
                <w:rFonts w:ascii="Arial" w:hAnsi="Arial" w:cs="Arial"/>
                <w:sz w:val="20"/>
              </w:rPr>
              <w:t xml:space="preserve"> schem</w:t>
            </w:r>
            <w:r>
              <w:rPr>
                <w:rFonts w:ascii="Arial" w:hAnsi="Arial" w:cs="Arial"/>
                <w:sz w:val="20"/>
              </w:rPr>
              <w:t>e</w:t>
            </w:r>
            <w:r w:rsidRPr="00BF7C18">
              <w:rPr>
                <w:rFonts w:ascii="Arial" w:hAnsi="Arial" w:cs="Arial"/>
                <w:sz w:val="20"/>
              </w:rPr>
              <w:t xml:space="preserve"> came in to reduce </w:t>
            </w:r>
            <w:r>
              <w:rPr>
                <w:rFonts w:ascii="Arial" w:hAnsi="Arial" w:cs="Arial"/>
                <w:sz w:val="20"/>
              </w:rPr>
              <w:t>street-</w:t>
            </w:r>
            <w:r w:rsidRPr="00BF7C18">
              <w:rPr>
                <w:rFonts w:ascii="Arial" w:hAnsi="Arial" w:cs="Arial"/>
                <w:sz w:val="20"/>
              </w:rPr>
              <w:t>lighting</w:t>
            </w:r>
            <w:r>
              <w:rPr>
                <w:rFonts w:ascii="Arial" w:hAnsi="Arial" w:cs="Arial"/>
                <w:sz w:val="20"/>
              </w:rPr>
              <w:t>,</w:t>
            </w:r>
            <w:r w:rsidRPr="00BF7C18">
              <w:rPr>
                <w:rFonts w:ascii="Arial" w:hAnsi="Arial" w:cs="Arial"/>
                <w:sz w:val="20"/>
              </w:rPr>
              <w:t xml:space="preserve"> NCC turned off certain lights me</w:t>
            </w:r>
            <w:r>
              <w:rPr>
                <w:rFonts w:ascii="Arial" w:hAnsi="Arial" w:cs="Arial"/>
                <w:sz w:val="20"/>
              </w:rPr>
              <w:t>a</w:t>
            </w:r>
            <w:r w:rsidRPr="00BF7C18">
              <w:rPr>
                <w:rFonts w:ascii="Arial" w:hAnsi="Arial" w:cs="Arial"/>
                <w:sz w:val="20"/>
              </w:rPr>
              <w:t>ning</w:t>
            </w:r>
            <w:r>
              <w:rPr>
                <w:rFonts w:ascii="Arial" w:hAnsi="Arial" w:cs="Arial"/>
                <w:sz w:val="20"/>
              </w:rPr>
              <w:t xml:space="preserve"> the </w:t>
            </w:r>
            <w:r w:rsidRPr="00BF7C18">
              <w:rPr>
                <w:rFonts w:ascii="Arial" w:hAnsi="Arial" w:cs="Arial"/>
                <w:sz w:val="20"/>
              </w:rPr>
              <w:t>area</w:t>
            </w:r>
            <w:r>
              <w:rPr>
                <w:rFonts w:ascii="Arial" w:hAnsi="Arial" w:cs="Arial"/>
                <w:sz w:val="20"/>
              </w:rPr>
              <w:t xml:space="preserve"> became</w:t>
            </w:r>
            <w:r w:rsidRPr="00BF7C18">
              <w:rPr>
                <w:rFonts w:ascii="Arial" w:hAnsi="Arial" w:cs="Arial"/>
                <w:sz w:val="20"/>
              </w:rPr>
              <w:t xml:space="preserve"> darker. With</w:t>
            </w:r>
            <w:r>
              <w:rPr>
                <w:rFonts w:ascii="Arial" w:hAnsi="Arial" w:cs="Arial"/>
                <w:sz w:val="20"/>
              </w:rPr>
              <w:t xml:space="preserve"> the</w:t>
            </w:r>
            <w:r w:rsidRPr="00BF7C18">
              <w:rPr>
                <w:rFonts w:ascii="Arial" w:hAnsi="Arial" w:cs="Arial"/>
                <w:sz w:val="20"/>
              </w:rPr>
              <w:t xml:space="preserve"> new </w:t>
            </w:r>
            <w:r>
              <w:rPr>
                <w:rFonts w:ascii="Arial" w:hAnsi="Arial" w:cs="Arial"/>
                <w:sz w:val="20"/>
              </w:rPr>
              <w:t xml:space="preserve">lighting </w:t>
            </w:r>
            <w:r w:rsidRPr="00BF7C18">
              <w:rPr>
                <w:rFonts w:ascii="Arial" w:hAnsi="Arial" w:cs="Arial"/>
                <w:sz w:val="20"/>
              </w:rPr>
              <w:t xml:space="preserve">scheme from Balfour Beattie, because </w:t>
            </w:r>
            <w:r w:rsidR="00BF3C3F">
              <w:rPr>
                <w:rFonts w:ascii="Arial" w:hAnsi="Arial" w:cs="Arial"/>
                <w:sz w:val="20"/>
              </w:rPr>
              <w:t xml:space="preserve">the lighting is </w:t>
            </w:r>
            <w:r w:rsidRPr="00BF7C18">
              <w:rPr>
                <w:rFonts w:ascii="Arial" w:hAnsi="Arial" w:cs="Arial"/>
                <w:sz w:val="20"/>
              </w:rPr>
              <w:t>more directional,</w:t>
            </w:r>
            <w:r w:rsidR="00BF3C3F">
              <w:rPr>
                <w:rFonts w:ascii="Arial" w:hAnsi="Arial" w:cs="Arial"/>
                <w:sz w:val="20"/>
              </w:rPr>
              <w:t xml:space="preserve"> it has</w:t>
            </w:r>
            <w:r w:rsidRPr="00BF7C18">
              <w:rPr>
                <w:rFonts w:ascii="Arial" w:hAnsi="Arial" w:cs="Arial"/>
                <w:sz w:val="20"/>
              </w:rPr>
              <w:t xml:space="preserve"> made it darker still. </w:t>
            </w:r>
            <w:r w:rsidR="00BF3C3F">
              <w:rPr>
                <w:rFonts w:ascii="Arial" w:hAnsi="Arial" w:cs="Arial"/>
                <w:sz w:val="20"/>
              </w:rPr>
              <w:t>There are t</w:t>
            </w:r>
            <w:r w:rsidRPr="00BF7C18">
              <w:rPr>
                <w:rFonts w:ascii="Arial" w:hAnsi="Arial" w:cs="Arial"/>
                <w:sz w:val="20"/>
              </w:rPr>
              <w:t xml:space="preserve">wo </w:t>
            </w:r>
            <w:r w:rsidR="00BF3C3F">
              <w:rPr>
                <w:rFonts w:ascii="Arial" w:hAnsi="Arial" w:cs="Arial"/>
                <w:sz w:val="20"/>
              </w:rPr>
              <w:t>lampp</w:t>
            </w:r>
            <w:r w:rsidRPr="00BF7C18">
              <w:rPr>
                <w:rFonts w:ascii="Arial" w:hAnsi="Arial" w:cs="Arial"/>
                <w:sz w:val="20"/>
              </w:rPr>
              <w:t xml:space="preserve">osts </w:t>
            </w:r>
            <w:r w:rsidR="00BF3C3F">
              <w:rPr>
                <w:rFonts w:ascii="Arial" w:hAnsi="Arial" w:cs="Arial"/>
                <w:sz w:val="20"/>
              </w:rPr>
              <w:t>at the r</w:t>
            </w:r>
            <w:r w:rsidRPr="00BF7C18">
              <w:rPr>
                <w:rFonts w:ascii="Arial" w:hAnsi="Arial" w:cs="Arial"/>
                <w:sz w:val="20"/>
              </w:rPr>
              <w:t xml:space="preserve">oundabout and </w:t>
            </w:r>
            <w:r w:rsidR="00BF3C3F">
              <w:rPr>
                <w:rFonts w:ascii="Arial" w:hAnsi="Arial" w:cs="Arial"/>
                <w:sz w:val="20"/>
              </w:rPr>
              <w:t xml:space="preserve">these </w:t>
            </w:r>
            <w:r w:rsidRPr="00BF7C18">
              <w:rPr>
                <w:rFonts w:ascii="Arial" w:hAnsi="Arial" w:cs="Arial"/>
                <w:sz w:val="20"/>
              </w:rPr>
              <w:t xml:space="preserve">will be removed making it </w:t>
            </w:r>
            <w:r w:rsidR="00BF3C3F">
              <w:rPr>
                <w:rFonts w:ascii="Arial" w:hAnsi="Arial" w:cs="Arial"/>
                <w:sz w:val="20"/>
              </w:rPr>
              <w:t xml:space="preserve">yet </w:t>
            </w:r>
            <w:r w:rsidRPr="00BF7C18">
              <w:rPr>
                <w:rFonts w:ascii="Arial" w:hAnsi="Arial" w:cs="Arial"/>
                <w:sz w:val="20"/>
              </w:rPr>
              <w:t>darker</w:t>
            </w:r>
            <w:r w:rsidR="00BF3C3F">
              <w:rPr>
                <w:rFonts w:ascii="Arial" w:hAnsi="Arial" w:cs="Arial"/>
                <w:sz w:val="20"/>
              </w:rPr>
              <w:t>.</w:t>
            </w:r>
          </w:p>
          <w:p w:rsidR="00BF7C18" w:rsidRDefault="00BF7C18" w:rsidP="005D6356">
            <w:pPr>
              <w:spacing w:after="0" w:line="240" w:lineRule="auto"/>
            </w:pPr>
            <w:r>
              <w:t xml:space="preserve"> </w:t>
            </w:r>
          </w:p>
          <w:p w:rsidR="00BF7C18" w:rsidRDefault="00BF7C18" w:rsidP="005D6356">
            <w:pPr>
              <w:spacing w:after="0" w:line="240" w:lineRule="auto"/>
            </w:pPr>
          </w:p>
          <w:p w:rsidR="00BF3C3F" w:rsidRDefault="00BF3C3F" w:rsidP="005D6356">
            <w:pPr>
              <w:spacing w:after="0" w:line="240" w:lineRule="auto"/>
            </w:pPr>
          </w:p>
          <w:p w:rsidR="00BF3C3F" w:rsidRDefault="00BF3C3F" w:rsidP="005D6356">
            <w:pPr>
              <w:spacing w:after="0" w:line="240" w:lineRule="auto"/>
            </w:pPr>
          </w:p>
          <w:p w:rsidR="00BF3C3F" w:rsidRDefault="00BF3C3F" w:rsidP="005D6356">
            <w:pPr>
              <w:spacing w:after="0" w:line="240" w:lineRule="auto"/>
            </w:pPr>
          </w:p>
          <w:p w:rsidR="00BF7C18" w:rsidRDefault="00BF3C3F" w:rsidP="00BF3C3F">
            <w:pPr>
              <w:spacing w:after="0" w:line="240" w:lineRule="auto"/>
              <w:ind w:left="459" w:hanging="459"/>
              <w:jc w:val="both"/>
              <w:rPr>
                <w:rFonts w:ascii="Arial" w:hAnsi="Arial" w:cs="Arial"/>
                <w:sz w:val="20"/>
              </w:rPr>
            </w:pPr>
            <w:r w:rsidRPr="00BF3C3F">
              <w:rPr>
                <w:rFonts w:ascii="Arial" w:hAnsi="Arial" w:cs="Arial"/>
                <w:sz w:val="20"/>
              </w:rPr>
              <w:t xml:space="preserve">Q.   </w:t>
            </w:r>
            <w:r>
              <w:rPr>
                <w:rFonts w:ascii="Arial" w:hAnsi="Arial" w:cs="Arial"/>
                <w:sz w:val="20"/>
              </w:rPr>
              <w:t>The n</w:t>
            </w:r>
            <w:r w:rsidR="00BF7C18" w:rsidRPr="00BF3C3F">
              <w:rPr>
                <w:rFonts w:ascii="Arial" w:hAnsi="Arial" w:cs="Arial"/>
                <w:sz w:val="20"/>
              </w:rPr>
              <w:t>ew access road</w:t>
            </w:r>
            <w:r>
              <w:rPr>
                <w:rFonts w:ascii="Arial" w:hAnsi="Arial" w:cs="Arial"/>
                <w:sz w:val="20"/>
              </w:rPr>
              <w:t xml:space="preserve"> has</w:t>
            </w:r>
            <w:r w:rsidR="00BF7C18" w:rsidRPr="00BF3C3F">
              <w:rPr>
                <w:rFonts w:ascii="Arial" w:hAnsi="Arial" w:cs="Arial"/>
                <w:sz w:val="20"/>
              </w:rPr>
              <w:t xml:space="preserve"> now </w:t>
            </w:r>
            <w:r>
              <w:rPr>
                <w:rFonts w:ascii="Arial" w:hAnsi="Arial" w:cs="Arial"/>
                <w:sz w:val="20"/>
              </w:rPr>
              <w:t xml:space="preserve">been </w:t>
            </w:r>
            <w:r w:rsidR="00BF7C18" w:rsidRPr="00BF3C3F">
              <w:rPr>
                <w:rFonts w:ascii="Arial" w:hAnsi="Arial" w:cs="Arial"/>
                <w:sz w:val="20"/>
              </w:rPr>
              <w:t>created to ge</w:t>
            </w:r>
            <w:r w:rsidRPr="00BF3C3F">
              <w:rPr>
                <w:rFonts w:ascii="Arial" w:hAnsi="Arial" w:cs="Arial"/>
                <w:sz w:val="20"/>
              </w:rPr>
              <w:t>t</w:t>
            </w:r>
            <w:r w:rsidR="00BF7C18" w:rsidRPr="00BF3C3F">
              <w:rPr>
                <w:rFonts w:ascii="Arial" w:hAnsi="Arial" w:cs="Arial"/>
                <w:sz w:val="20"/>
              </w:rPr>
              <w:t xml:space="preserve"> to</w:t>
            </w:r>
            <w:r>
              <w:rPr>
                <w:rFonts w:ascii="Arial" w:hAnsi="Arial" w:cs="Arial"/>
                <w:sz w:val="20"/>
              </w:rPr>
              <w:t xml:space="preserve"> the</w:t>
            </w:r>
            <w:r w:rsidR="00BF7C18" w:rsidRPr="00BF3C3F">
              <w:rPr>
                <w:rFonts w:ascii="Arial" w:hAnsi="Arial" w:cs="Arial"/>
                <w:sz w:val="20"/>
              </w:rPr>
              <w:t xml:space="preserve"> service r</w:t>
            </w:r>
            <w:r>
              <w:rPr>
                <w:rFonts w:ascii="Arial" w:hAnsi="Arial" w:cs="Arial"/>
                <w:sz w:val="20"/>
              </w:rPr>
              <w:t>oa</w:t>
            </w:r>
            <w:r w:rsidR="005D6356">
              <w:rPr>
                <w:rFonts w:ascii="Arial" w:hAnsi="Arial" w:cs="Arial"/>
                <w:sz w:val="20"/>
              </w:rPr>
              <w:t>d, what lighting will be there?</w:t>
            </w:r>
            <w:r w:rsidR="00BF7C18" w:rsidRPr="00BF3C3F">
              <w:rPr>
                <w:rFonts w:ascii="Arial" w:hAnsi="Arial" w:cs="Arial"/>
                <w:sz w:val="20"/>
              </w:rPr>
              <w:t xml:space="preserve"> </w:t>
            </w:r>
            <w:r w:rsidR="005D6356">
              <w:rPr>
                <w:rFonts w:ascii="Arial" w:hAnsi="Arial" w:cs="Arial"/>
                <w:sz w:val="20"/>
              </w:rPr>
              <w:t>A</w:t>
            </w:r>
            <w:r w:rsidR="00BF7C18" w:rsidRPr="00BF3C3F">
              <w:rPr>
                <w:rFonts w:ascii="Arial" w:hAnsi="Arial" w:cs="Arial"/>
                <w:sz w:val="20"/>
              </w:rPr>
              <w:t>lthough</w:t>
            </w:r>
            <w:r w:rsidR="005D6356">
              <w:rPr>
                <w:rFonts w:ascii="Arial" w:hAnsi="Arial" w:cs="Arial"/>
                <w:sz w:val="20"/>
              </w:rPr>
              <w:t xml:space="preserve"> there are</w:t>
            </w:r>
            <w:r w:rsidR="00BF7C18" w:rsidRPr="00BF3C3F">
              <w:rPr>
                <w:rFonts w:ascii="Arial" w:hAnsi="Arial" w:cs="Arial"/>
                <w:sz w:val="20"/>
              </w:rPr>
              <w:t xml:space="preserve"> lights on roundabout</w:t>
            </w:r>
            <w:r w:rsidR="005D6356">
              <w:rPr>
                <w:rFonts w:ascii="Arial" w:hAnsi="Arial" w:cs="Arial"/>
                <w:sz w:val="20"/>
              </w:rPr>
              <w:t>,</w:t>
            </w:r>
            <w:r w:rsidR="00BF7C18" w:rsidRPr="00BF3C3F">
              <w:rPr>
                <w:rFonts w:ascii="Arial" w:hAnsi="Arial" w:cs="Arial"/>
                <w:sz w:val="20"/>
              </w:rPr>
              <w:t xml:space="preserve"> </w:t>
            </w:r>
            <w:r w:rsidR="005D6356">
              <w:rPr>
                <w:rFonts w:ascii="Arial" w:hAnsi="Arial" w:cs="Arial"/>
                <w:sz w:val="20"/>
              </w:rPr>
              <w:t xml:space="preserve">there are </w:t>
            </w:r>
            <w:r w:rsidR="00BF7C18" w:rsidRPr="00BF3C3F">
              <w:rPr>
                <w:rFonts w:ascii="Arial" w:hAnsi="Arial" w:cs="Arial"/>
                <w:sz w:val="20"/>
              </w:rPr>
              <w:t>no lights on</w:t>
            </w:r>
            <w:r w:rsidR="005D6356">
              <w:rPr>
                <w:rFonts w:ascii="Arial" w:hAnsi="Arial" w:cs="Arial"/>
                <w:sz w:val="20"/>
              </w:rPr>
              <w:t xml:space="preserve"> the</w:t>
            </w:r>
            <w:r w:rsidR="00BF7C18" w:rsidRPr="00BF3C3F">
              <w:rPr>
                <w:rFonts w:ascii="Arial" w:hAnsi="Arial" w:cs="Arial"/>
                <w:sz w:val="20"/>
              </w:rPr>
              <w:t xml:space="preserve"> service r</w:t>
            </w:r>
            <w:r w:rsidR="005D6356">
              <w:rPr>
                <w:rFonts w:ascii="Arial" w:hAnsi="Arial" w:cs="Arial"/>
                <w:sz w:val="20"/>
              </w:rPr>
              <w:t>oad</w:t>
            </w:r>
            <w:r w:rsidR="00BF7C18" w:rsidRPr="00BF3C3F">
              <w:rPr>
                <w:rFonts w:ascii="Arial" w:hAnsi="Arial" w:cs="Arial"/>
                <w:sz w:val="20"/>
              </w:rPr>
              <w:t>.</w:t>
            </w:r>
          </w:p>
          <w:p w:rsidR="00BF3C3F" w:rsidRPr="00B9168D" w:rsidRDefault="00BF3C3F" w:rsidP="00BF3C3F">
            <w:pPr>
              <w:spacing w:after="0" w:line="240" w:lineRule="auto"/>
              <w:jc w:val="both"/>
              <w:rPr>
                <w:rFonts w:ascii="Arial" w:hAnsi="Arial" w:cs="Arial"/>
                <w:sz w:val="20"/>
              </w:rPr>
            </w:pPr>
          </w:p>
          <w:p w:rsidR="00BF3C3F" w:rsidRPr="00B9168D" w:rsidRDefault="00BF3C3F" w:rsidP="00BF3C3F">
            <w:pPr>
              <w:spacing w:after="0" w:line="240" w:lineRule="auto"/>
              <w:jc w:val="both"/>
              <w:rPr>
                <w:rFonts w:ascii="Arial" w:hAnsi="Arial" w:cs="Arial"/>
                <w:sz w:val="20"/>
              </w:rPr>
            </w:pPr>
          </w:p>
          <w:p w:rsidR="00BF7C18" w:rsidRPr="00B9168D" w:rsidRDefault="00BF7C18" w:rsidP="00BF7C18">
            <w:pPr>
              <w:spacing w:after="0" w:line="240" w:lineRule="auto"/>
            </w:pPr>
          </w:p>
          <w:p w:rsidR="005D6356" w:rsidRPr="00B9168D" w:rsidRDefault="005D6356" w:rsidP="00BF7C18">
            <w:pPr>
              <w:spacing w:after="0" w:line="240" w:lineRule="auto"/>
            </w:pPr>
          </w:p>
          <w:p w:rsidR="005D6356" w:rsidRPr="00B9168D" w:rsidRDefault="005D6356" w:rsidP="00BF7C18">
            <w:pPr>
              <w:spacing w:after="0" w:line="240" w:lineRule="auto"/>
            </w:pPr>
          </w:p>
          <w:p w:rsidR="005D6356" w:rsidRPr="00B9168D" w:rsidRDefault="005D6356" w:rsidP="00BF7C18">
            <w:pPr>
              <w:spacing w:after="0" w:line="240" w:lineRule="auto"/>
            </w:pPr>
          </w:p>
          <w:p w:rsidR="005D6356" w:rsidRPr="00B9168D" w:rsidRDefault="005D6356" w:rsidP="00BF7C18">
            <w:pPr>
              <w:spacing w:after="0" w:line="240" w:lineRule="auto"/>
            </w:pPr>
          </w:p>
          <w:p w:rsidR="005D6356" w:rsidRPr="00B9168D" w:rsidRDefault="005D6356" w:rsidP="00BF7C18">
            <w:pPr>
              <w:spacing w:after="0" w:line="240" w:lineRule="auto"/>
              <w:rPr>
                <w:sz w:val="32"/>
              </w:rPr>
            </w:pPr>
          </w:p>
          <w:p w:rsidR="005D6356" w:rsidRPr="00B9168D" w:rsidRDefault="005D6356" w:rsidP="00BF7C18">
            <w:pPr>
              <w:spacing w:after="0" w:line="240" w:lineRule="auto"/>
            </w:pPr>
          </w:p>
          <w:p w:rsidR="005D6356" w:rsidRPr="00B9168D" w:rsidRDefault="005D6356" w:rsidP="00BF7C18">
            <w:pPr>
              <w:spacing w:after="0" w:line="240" w:lineRule="auto"/>
            </w:pPr>
          </w:p>
          <w:p w:rsidR="005D6356" w:rsidRPr="00B9168D" w:rsidRDefault="005D6356" w:rsidP="00BF7C18">
            <w:pPr>
              <w:spacing w:after="0" w:line="240" w:lineRule="auto"/>
              <w:rPr>
                <w:rFonts w:ascii="Arial" w:hAnsi="Arial" w:cs="Arial"/>
              </w:rPr>
            </w:pPr>
          </w:p>
          <w:p w:rsidR="005D6356" w:rsidRDefault="005D6356" w:rsidP="00BF7C18">
            <w:pPr>
              <w:spacing w:after="0" w:line="240" w:lineRule="auto"/>
            </w:pPr>
          </w:p>
          <w:p w:rsidR="00BF7C18" w:rsidRDefault="005D6356" w:rsidP="005D6356">
            <w:pPr>
              <w:spacing w:after="0" w:line="240" w:lineRule="auto"/>
              <w:ind w:left="459" w:hanging="426"/>
              <w:jc w:val="both"/>
              <w:rPr>
                <w:rFonts w:ascii="Arial" w:hAnsi="Arial" w:cs="Arial"/>
                <w:sz w:val="20"/>
              </w:rPr>
            </w:pPr>
            <w:r w:rsidRPr="005D6356">
              <w:rPr>
                <w:rFonts w:ascii="Arial" w:hAnsi="Arial" w:cs="Arial"/>
                <w:sz w:val="20"/>
              </w:rPr>
              <w:t xml:space="preserve">Q.   </w:t>
            </w:r>
            <w:r w:rsidR="00BF7C18" w:rsidRPr="005D6356">
              <w:rPr>
                <w:rFonts w:ascii="Arial" w:hAnsi="Arial" w:cs="Arial"/>
                <w:sz w:val="20"/>
              </w:rPr>
              <w:t xml:space="preserve">Landscaping around </w:t>
            </w:r>
            <w:r w:rsidRPr="005D6356">
              <w:rPr>
                <w:rFonts w:ascii="Arial" w:hAnsi="Arial" w:cs="Arial"/>
                <w:sz w:val="20"/>
              </w:rPr>
              <w:t xml:space="preserve">the </w:t>
            </w:r>
            <w:r w:rsidR="00BF7C18" w:rsidRPr="005D6356">
              <w:rPr>
                <w:rFonts w:ascii="Arial" w:hAnsi="Arial" w:cs="Arial"/>
                <w:sz w:val="20"/>
              </w:rPr>
              <w:t>new j</w:t>
            </w:r>
            <w:r w:rsidRPr="005D6356">
              <w:rPr>
                <w:rFonts w:ascii="Arial" w:hAnsi="Arial" w:cs="Arial"/>
                <w:sz w:val="20"/>
              </w:rPr>
              <w:t>unction</w:t>
            </w:r>
            <w:r w:rsidR="00BF7C18" w:rsidRPr="005D6356">
              <w:rPr>
                <w:rFonts w:ascii="Arial" w:hAnsi="Arial" w:cs="Arial"/>
                <w:sz w:val="20"/>
              </w:rPr>
              <w:t>, more of</w:t>
            </w:r>
            <w:r w:rsidRPr="005D6356">
              <w:rPr>
                <w:rFonts w:ascii="Arial" w:hAnsi="Arial" w:cs="Arial"/>
                <w:sz w:val="20"/>
              </w:rPr>
              <w:t xml:space="preserve"> the</w:t>
            </w:r>
            <w:r w:rsidR="00BF7C18" w:rsidRPr="005D6356">
              <w:rPr>
                <w:rFonts w:ascii="Arial" w:hAnsi="Arial" w:cs="Arial"/>
                <w:sz w:val="20"/>
              </w:rPr>
              <w:t xml:space="preserve"> hedgerow </w:t>
            </w:r>
            <w:r w:rsidRPr="005D6356">
              <w:rPr>
                <w:rFonts w:ascii="Arial" w:hAnsi="Arial" w:cs="Arial"/>
                <w:sz w:val="20"/>
              </w:rPr>
              <w:t xml:space="preserve">has been </w:t>
            </w:r>
            <w:r w:rsidR="00BF7C18" w:rsidRPr="005D6356">
              <w:rPr>
                <w:rFonts w:ascii="Arial" w:hAnsi="Arial" w:cs="Arial"/>
                <w:sz w:val="20"/>
              </w:rPr>
              <w:t xml:space="preserve">removed than should have been. </w:t>
            </w:r>
            <w:r w:rsidRPr="005D6356">
              <w:rPr>
                <w:rFonts w:ascii="Arial" w:hAnsi="Arial" w:cs="Arial"/>
                <w:sz w:val="20"/>
              </w:rPr>
              <w:t xml:space="preserve">Plans said that </w:t>
            </w:r>
            <w:r>
              <w:rPr>
                <w:rFonts w:ascii="Arial" w:hAnsi="Arial" w:cs="Arial"/>
                <w:sz w:val="20"/>
              </w:rPr>
              <w:t>two</w:t>
            </w:r>
            <w:r w:rsidRPr="005D6356">
              <w:rPr>
                <w:rFonts w:ascii="Arial" w:hAnsi="Arial" w:cs="Arial"/>
                <w:sz w:val="20"/>
              </w:rPr>
              <w:t xml:space="preserve"> </w:t>
            </w:r>
            <w:r w:rsidR="00BF7C18" w:rsidRPr="005D6356">
              <w:rPr>
                <w:rFonts w:ascii="Arial" w:hAnsi="Arial" w:cs="Arial"/>
                <w:sz w:val="20"/>
              </w:rPr>
              <w:lastRenderedPageBreak/>
              <w:t>m</w:t>
            </w:r>
            <w:r w:rsidRPr="005D6356">
              <w:rPr>
                <w:rFonts w:ascii="Arial" w:hAnsi="Arial" w:cs="Arial"/>
                <w:sz w:val="20"/>
              </w:rPr>
              <w:t>etres would be</w:t>
            </w:r>
            <w:r w:rsidR="00BF7C18" w:rsidRPr="005D6356">
              <w:rPr>
                <w:rFonts w:ascii="Arial" w:hAnsi="Arial" w:cs="Arial"/>
                <w:sz w:val="20"/>
              </w:rPr>
              <w:t xml:space="preserve"> removed and at least </w:t>
            </w:r>
            <w:r>
              <w:rPr>
                <w:rFonts w:ascii="Arial" w:hAnsi="Arial" w:cs="Arial"/>
                <w:sz w:val="20"/>
              </w:rPr>
              <w:t>six</w:t>
            </w:r>
            <w:r w:rsidRPr="005D6356">
              <w:rPr>
                <w:rFonts w:ascii="Arial" w:hAnsi="Arial" w:cs="Arial"/>
                <w:sz w:val="20"/>
              </w:rPr>
              <w:t xml:space="preserve"> </w:t>
            </w:r>
            <w:r w:rsidR="00BF7C18" w:rsidRPr="005D6356">
              <w:rPr>
                <w:rFonts w:ascii="Arial" w:hAnsi="Arial" w:cs="Arial"/>
                <w:sz w:val="20"/>
              </w:rPr>
              <w:t>m</w:t>
            </w:r>
            <w:r w:rsidRPr="005D6356">
              <w:rPr>
                <w:rFonts w:ascii="Arial" w:hAnsi="Arial" w:cs="Arial"/>
                <w:sz w:val="20"/>
              </w:rPr>
              <w:t>etres</w:t>
            </w:r>
            <w:r w:rsidR="00BF7C18" w:rsidRPr="005D6356">
              <w:rPr>
                <w:rFonts w:ascii="Arial" w:hAnsi="Arial" w:cs="Arial"/>
                <w:sz w:val="20"/>
              </w:rPr>
              <w:t xml:space="preserve"> has been. Would this be rei</w:t>
            </w:r>
            <w:r w:rsidRPr="005D6356">
              <w:rPr>
                <w:rFonts w:ascii="Arial" w:hAnsi="Arial" w:cs="Arial"/>
                <w:sz w:val="20"/>
              </w:rPr>
              <w:t>n</w:t>
            </w:r>
            <w:r w:rsidR="00BF7C18" w:rsidRPr="005D6356">
              <w:rPr>
                <w:rFonts w:ascii="Arial" w:hAnsi="Arial" w:cs="Arial"/>
                <w:sz w:val="20"/>
              </w:rPr>
              <w:t>stated?</w:t>
            </w:r>
          </w:p>
          <w:p w:rsidR="005D6356" w:rsidRDefault="005D6356" w:rsidP="005D6356">
            <w:pPr>
              <w:spacing w:after="0" w:line="240" w:lineRule="auto"/>
              <w:ind w:left="459" w:hanging="426"/>
              <w:jc w:val="both"/>
              <w:rPr>
                <w:rFonts w:ascii="Arial" w:hAnsi="Arial" w:cs="Arial"/>
                <w:sz w:val="20"/>
              </w:rPr>
            </w:pPr>
          </w:p>
          <w:p w:rsidR="005D6356" w:rsidRDefault="005D6356" w:rsidP="005D6356">
            <w:pPr>
              <w:spacing w:after="0" w:line="240" w:lineRule="auto"/>
              <w:ind w:left="459" w:hanging="426"/>
              <w:jc w:val="both"/>
              <w:rPr>
                <w:rFonts w:ascii="Arial" w:hAnsi="Arial" w:cs="Arial"/>
                <w:sz w:val="20"/>
              </w:rPr>
            </w:pPr>
          </w:p>
          <w:p w:rsidR="005D6356" w:rsidRPr="005D6356" w:rsidRDefault="005D6356" w:rsidP="005D6356">
            <w:pPr>
              <w:spacing w:after="0" w:line="240" w:lineRule="auto"/>
              <w:ind w:left="459" w:hanging="426"/>
              <w:jc w:val="both"/>
              <w:rPr>
                <w:rFonts w:ascii="Arial" w:hAnsi="Arial" w:cs="Arial"/>
                <w:sz w:val="20"/>
              </w:rPr>
            </w:pPr>
          </w:p>
          <w:p w:rsidR="00BF7C18" w:rsidRPr="00AC7ABB" w:rsidRDefault="00AC7ABB" w:rsidP="00AC7ABB">
            <w:pPr>
              <w:spacing w:after="0" w:line="240" w:lineRule="auto"/>
              <w:ind w:left="459" w:hanging="459"/>
              <w:jc w:val="both"/>
              <w:rPr>
                <w:rFonts w:ascii="Arial" w:hAnsi="Arial" w:cs="Arial"/>
                <w:sz w:val="20"/>
              </w:rPr>
            </w:pPr>
            <w:r>
              <w:rPr>
                <w:rFonts w:ascii="Arial" w:hAnsi="Arial" w:cs="Arial"/>
                <w:sz w:val="20"/>
              </w:rPr>
              <w:t xml:space="preserve">Q.  </w:t>
            </w:r>
            <w:r w:rsidR="00B9168D">
              <w:rPr>
                <w:rFonts w:ascii="Arial" w:hAnsi="Arial" w:cs="Arial"/>
                <w:sz w:val="20"/>
              </w:rPr>
              <w:t>Can Anglian Water d</w:t>
            </w:r>
            <w:r w:rsidRPr="00AC7ABB">
              <w:rPr>
                <w:rFonts w:ascii="Arial" w:hAnsi="Arial" w:cs="Arial"/>
                <w:sz w:val="20"/>
              </w:rPr>
              <w:t>o something to alleviate the speed and number of their vehicles travelling down the bridleway off C</w:t>
            </w:r>
            <w:r w:rsidR="00BF7C18" w:rsidRPr="00AC7ABB">
              <w:rPr>
                <w:rFonts w:ascii="Arial" w:hAnsi="Arial" w:cs="Arial"/>
                <w:sz w:val="20"/>
              </w:rPr>
              <w:t>ranford R</w:t>
            </w:r>
            <w:r w:rsidR="004201D4">
              <w:rPr>
                <w:rFonts w:ascii="Arial" w:hAnsi="Arial" w:cs="Arial"/>
                <w:sz w:val="20"/>
              </w:rPr>
              <w:t>oa</w:t>
            </w:r>
            <w:r w:rsidR="00BF7C18" w:rsidRPr="00AC7ABB">
              <w:rPr>
                <w:rFonts w:ascii="Arial" w:hAnsi="Arial" w:cs="Arial"/>
                <w:sz w:val="20"/>
              </w:rPr>
              <w:t>d?</w:t>
            </w:r>
          </w:p>
          <w:p w:rsidR="00BF7C18" w:rsidRDefault="00BF7C18" w:rsidP="00BF7C18">
            <w:pPr>
              <w:spacing w:after="0" w:line="240" w:lineRule="auto"/>
            </w:pPr>
          </w:p>
          <w:p w:rsidR="00AC7ABB" w:rsidRDefault="00AC7ABB" w:rsidP="00BF7C18">
            <w:pPr>
              <w:spacing w:after="0" w:line="240" w:lineRule="auto"/>
            </w:pPr>
          </w:p>
          <w:p w:rsidR="00AC7ABB" w:rsidRDefault="00AC7ABB" w:rsidP="00BF7C18">
            <w:pPr>
              <w:spacing w:after="0" w:line="240" w:lineRule="auto"/>
            </w:pPr>
          </w:p>
          <w:p w:rsidR="00AC7ABB" w:rsidRDefault="00AC7ABB" w:rsidP="00BF7C18">
            <w:pPr>
              <w:spacing w:after="0" w:line="240" w:lineRule="auto"/>
            </w:pPr>
          </w:p>
          <w:p w:rsidR="00AC7ABB" w:rsidRPr="00AC7ABB" w:rsidRDefault="00AC7ABB" w:rsidP="00AC7ABB">
            <w:pPr>
              <w:spacing w:after="0" w:line="240" w:lineRule="auto"/>
              <w:ind w:left="459" w:hanging="459"/>
              <w:jc w:val="both"/>
              <w:rPr>
                <w:rFonts w:ascii="Arial" w:hAnsi="Arial" w:cs="Arial"/>
                <w:sz w:val="20"/>
              </w:rPr>
            </w:pPr>
            <w:r w:rsidRPr="00AC7ABB">
              <w:rPr>
                <w:rFonts w:ascii="Arial" w:hAnsi="Arial" w:cs="Arial"/>
                <w:sz w:val="20"/>
              </w:rPr>
              <w:t>Q.   The triggers for Junction 10a indicate a final trigger when 2,700 houses are occupied. Adrian had indicated that this had changed, if that is the case, why and when did this trigger change?</w:t>
            </w:r>
          </w:p>
          <w:p w:rsidR="00BF7C18" w:rsidRDefault="00BF7C18" w:rsidP="00BF7C18">
            <w:pPr>
              <w:spacing w:after="0" w:line="240" w:lineRule="auto"/>
            </w:pPr>
          </w:p>
          <w:p w:rsidR="00BF7C18" w:rsidRDefault="00BF7C18" w:rsidP="00BF7C18">
            <w:pPr>
              <w:spacing w:after="0" w:line="240" w:lineRule="auto"/>
            </w:pPr>
          </w:p>
          <w:p w:rsidR="00AC7ABB" w:rsidRDefault="00AC7ABB" w:rsidP="00BF7C18">
            <w:pPr>
              <w:spacing w:after="0" w:line="240" w:lineRule="auto"/>
            </w:pPr>
          </w:p>
          <w:p w:rsidR="00BF7C18" w:rsidRDefault="00AC7ABB" w:rsidP="00AC7ABB">
            <w:pPr>
              <w:spacing w:after="0" w:line="240" w:lineRule="auto"/>
              <w:ind w:left="459" w:hanging="459"/>
              <w:jc w:val="both"/>
            </w:pPr>
            <w:r w:rsidRPr="004201D4">
              <w:rPr>
                <w:rFonts w:ascii="Arial" w:hAnsi="Arial" w:cs="Arial"/>
                <w:sz w:val="20"/>
              </w:rPr>
              <w:t>Q</w:t>
            </w:r>
            <w:r>
              <w:t xml:space="preserve">.   </w:t>
            </w:r>
            <w:r w:rsidR="00BF7C18" w:rsidRPr="00AC7ABB">
              <w:rPr>
                <w:rFonts w:ascii="Arial" w:hAnsi="Arial" w:cs="Arial"/>
                <w:sz w:val="20"/>
              </w:rPr>
              <w:t xml:space="preserve">When will </w:t>
            </w:r>
            <w:proofErr w:type="gramStart"/>
            <w:r w:rsidR="00BF7C18" w:rsidRPr="00AC7ABB">
              <w:rPr>
                <w:rFonts w:ascii="Arial" w:hAnsi="Arial" w:cs="Arial"/>
                <w:sz w:val="20"/>
              </w:rPr>
              <w:t>landscaping</w:t>
            </w:r>
            <w:proofErr w:type="gramEnd"/>
            <w:r w:rsidR="00BF7C18" w:rsidRPr="00AC7ABB">
              <w:rPr>
                <w:rFonts w:ascii="Arial" w:hAnsi="Arial" w:cs="Arial"/>
                <w:sz w:val="20"/>
              </w:rPr>
              <w:t xml:space="preserve"> st</w:t>
            </w:r>
            <w:r w:rsidR="00805E16">
              <w:rPr>
                <w:rFonts w:ascii="Arial" w:hAnsi="Arial" w:cs="Arial"/>
                <w:sz w:val="20"/>
              </w:rPr>
              <w:t>art on Access D and the access road and when will we be consulted?</w:t>
            </w:r>
            <w:r w:rsidR="00BF7C18" w:rsidRPr="00AC7ABB">
              <w:rPr>
                <w:rFonts w:ascii="Arial" w:hAnsi="Arial" w:cs="Arial"/>
                <w:sz w:val="20"/>
              </w:rPr>
              <w:t xml:space="preserve"> </w:t>
            </w:r>
            <w:r w:rsidR="00805E16">
              <w:rPr>
                <w:rFonts w:ascii="Arial" w:hAnsi="Arial" w:cs="Arial"/>
                <w:sz w:val="20"/>
              </w:rPr>
              <w:t>C</w:t>
            </w:r>
            <w:r w:rsidR="00BF7C18" w:rsidRPr="00AC7ABB">
              <w:rPr>
                <w:rFonts w:ascii="Arial" w:hAnsi="Arial" w:cs="Arial"/>
                <w:sz w:val="20"/>
              </w:rPr>
              <w:t xml:space="preserve">an we be assured </w:t>
            </w:r>
            <w:r w:rsidR="00805E16">
              <w:rPr>
                <w:rFonts w:ascii="Arial" w:hAnsi="Arial" w:cs="Arial"/>
                <w:sz w:val="20"/>
              </w:rPr>
              <w:t>the access road is</w:t>
            </w:r>
            <w:r w:rsidR="00BF7C18" w:rsidRPr="00AC7ABB">
              <w:rPr>
                <w:rFonts w:ascii="Arial" w:hAnsi="Arial" w:cs="Arial"/>
                <w:sz w:val="20"/>
              </w:rPr>
              <w:t xml:space="preserve"> safe</w:t>
            </w:r>
            <w:r w:rsidR="00B9168D">
              <w:rPr>
                <w:rFonts w:ascii="Arial" w:hAnsi="Arial" w:cs="Arial"/>
                <w:sz w:val="20"/>
              </w:rPr>
              <w:t>?</w:t>
            </w:r>
          </w:p>
          <w:p w:rsidR="00BF7C18" w:rsidRDefault="00BF7C18" w:rsidP="00BF7C18">
            <w:pPr>
              <w:spacing w:after="0" w:line="240" w:lineRule="auto"/>
            </w:pPr>
          </w:p>
          <w:p w:rsidR="00BF7C18" w:rsidRDefault="00BF7C18"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Default="00805E16" w:rsidP="00BF7C18">
            <w:pPr>
              <w:spacing w:after="0" w:line="240" w:lineRule="auto"/>
            </w:pPr>
          </w:p>
          <w:p w:rsidR="00805E16" w:rsidRPr="00805E16" w:rsidRDefault="00805E16" w:rsidP="00805E16">
            <w:pPr>
              <w:spacing w:after="0" w:line="240" w:lineRule="auto"/>
              <w:ind w:left="459" w:hanging="459"/>
              <w:jc w:val="both"/>
              <w:rPr>
                <w:rFonts w:ascii="Arial" w:hAnsi="Arial" w:cs="Arial"/>
                <w:sz w:val="20"/>
              </w:rPr>
            </w:pPr>
            <w:r w:rsidRPr="00805E16">
              <w:rPr>
                <w:rFonts w:ascii="Arial" w:hAnsi="Arial" w:cs="Arial"/>
                <w:sz w:val="20"/>
              </w:rPr>
              <w:t>Q.  What traffic calming will there be on Warkton L</w:t>
            </w:r>
            <w:r w:rsidR="004201D4">
              <w:rPr>
                <w:rFonts w:ascii="Arial" w:hAnsi="Arial" w:cs="Arial"/>
                <w:sz w:val="20"/>
              </w:rPr>
              <w:t>a</w:t>
            </w:r>
            <w:r w:rsidRPr="00805E16">
              <w:rPr>
                <w:rFonts w:ascii="Arial" w:hAnsi="Arial" w:cs="Arial"/>
                <w:sz w:val="20"/>
              </w:rPr>
              <w:t>n</w:t>
            </w:r>
            <w:r w:rsidR="004201D4">
              <w:rPr>
                <w:rFonts w:ascii="Arial" w:hAnsi="Arial" w:cs="Arial"/>
                <w:sz w:val="20"/>
              </w:rPr>
              <w:t>e</w:t>
            </w:r>
            <w:r w:rsidRPr="00805E16">
              <w:rPr>
                <w:rFonts w:ascii="Arial" w:hAnsi="Arial" w:cs="Arial"/>
                <w:sz w:val="20"/>
              </w:rPr>
              <w:t>, around the junction</w:t>
            </w:r>
            <w:r>
              <w:rPr>
                <w:rFonts w:ascii="Arial" w:hAnsi="Arial" w:cs="Arial"/>
                <w:sz w:val="20"/>
              </w:rPr>
              <w:t>?</w:t>
            </w:r>
          </w:p>
          <w:p w:rsidR="00BF7C18" w:rsidRDefault="00BF7C18" w:rsidP="00BF7C18">
            <w:pPr>
              <w:spacing w:after="0" w:line="240" w:lineRule="auto"/>
            </w:pPr>
          </w:p>
          <w:p w:rsidR="00BF7C18" w:rsidRDefault="00BF7C18"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8746A3" w:rsidRDefault="008746A3" w:rsidP="00BF7C18">
            <w:pPr>
              <w:spacing w:after="0" w:line="240" w:lineRule="auto"/>
            </w:pPr>
          </w:p>
          <w:p w:rsidR="00BF7C18" w:rsidRPr="003F6F65" w:rsidRDefault="008746A3" w:rsidP="003F6F65">
            <w:pPr>
              <w:spacing w:after="0" w:line="240" w:lineRule="auto"/>
              <w:ind w:left="459" w:hanging="459"/>
              <w:jc w:val="both"/>
              <w:rPr>
                <w:rFonts w:ascii="Arial" w:hAnsi="Arial" w:cs="Arial"/>
                <w:sz w:val="20"/>
              </w:rPr>
            </w:pPr>
            <w:r w:rsidRPr="003F6F65">
              <w:rPr>
                <w:rFonts w:ascii="Arial" w:hAnsi="Arial" w:cs="Arial"/>
                <w:sz w:val="20"/>
              </w:rPr>
              <w:t xml:space="preserve">Q.  </w:t>
            </w:r>
            <w:r w:rsidR="00BF7C18" w:rsidRPr="003F6F65">
              <w:rPr>
                <w:rFonts w:ascii="Arial" w:hAnsi="Arial" w:cs="Arial"/>
                <w:sz w:val="20"/>
              </w:rPr>
              <w:t xml:space="preserve"> All j</w:t>
            </w:r>
            <w:r w:rsidRPr="003F6F65">
              <w:rPr>
                <w:rFonts w:ascii="Arial" w:hAnsi="Arial" w:cs="Arial"/>
                <w:sz w:val="20"/>
              </w:rPr>
              <w:t>unctions have been</w:t>
            </w:r>
            <w:r w:rsidR="00BF7C18" w:rsidRPr="003F6F65">
              <w:rPr>
                <w:rFonts w:ascii="Arial" w:hAnsi="Arial" w:cs="Arial"/>
                <w:sz w:val="20"/>
              </w:rPr>
              <w:t xml:space="preserve"> looked at for safety and </w:t>
            </w:r>
            <w:r w:rsidRPr="003F6F65">
              <w:rPr>
                <w:rFonts w:ascii="Arial" w:hAnsi="Arial" w:cs="Arial"/>
                <w:sz w:val="20"/>
              </w:rPr>
              <w:t xml:space="preserve">lighting, </w:t>
            </w:r>
            <w:r w:rsidR="00BF7C18" w:rsidRPr="003F6F65">
              <w:rPr>
                <w:rFonts w:ascii="Arial" w:hAnsi="Arial" w:cs="Arial"/>
                <w:sz w:val="20"/>
              </w:rPr>
              <w:t xml:space="preserve">how can it be safe with no light on </w:t>
            </w:r>
            <w:r w:rsidRPr="003F6F65">
              <w:rPr>
                <w:rFonts w:ascii="Arial" w:hAnsi="Arial" w:cs="Arial"/>
                <w:sz w:val="20"/>
              </w:rPr>
              <w:t xml:space="preserve">the </w:t>
            </w:r>
            <w:r w:rsidR="00BF7C18" w:rsidRPr="003F6F65">
              <w:rPr>
                <w:rFonts w:ascii="Arial" w:hAnsi="Arial" w:cs="Arial"/>
                <w:sz w:val="20"/>
              </w:rPr>
              <w:t xml:space="preserve">access road, </w:t>
            </w:r>
            <w:proofErr w:type="gramStart"/>
            <w:r w:rsidR="00BF7C18" w:rsidRPr="003F6F65">
              <w:rPr>
                <w:rFonts w:ascii="Arial" w:hAnsi="Arial" w:cs="Arial"/>
                <w:sz w:val="20"/>
              </w:rPr>
              <w:t>who</w:t>
            </w:r>
            <w:proofErr w:type="gramEnd"/>
            <w:r w:rsidR="00BF7C18" w:rsidRPr="003F6F65">
              <w:rPr>
                <w:rFonts w:ascii="Arial" w:hAnsi="Arial" w:cs="Arial"/>
                <w:sz w:val="20"/>
              </w:rPr>
              <w:t xml:space="preserve"> is responsible if someone</w:t>
            </w:r>
            <w:r w:rsidR="003F6F65" w:rsidRPr="003F6F65">
              <w:rPr>
                <w:rFonts w:ascii="Arial" w:hAnsi="Arial" w:cs="Arial"/>
                <w:sz w:val="20"/>
              </w:rPr>
              <w:t xml:space="preserve"> is knocked over? </w:t>
            </w:r>
          </w:p>
          <w:p w:rsidR="00BF7C18" w:rsidRDefault="00BF7C18" w:rsidP="00BF7C18">
            <w:pPr>
              <w:spacing w:after="0" w:line="240" w:lineRule="auto"/>
            </w:pPr>
          </w:p>
          <w:p w:rsidR="003F6F65" w:rsidRDefault="003F6F65" w:rsidP="00BF7C18">
            <w:pPr>
              <w:spacing w:after="0" w:line="240" w:lineRule="auto"/>
            </w:pPr>
          </w:p>
          <w:p w:rsidR="003F6F65" w:rsidRDefault="003F6F65" w:rsidP="00BF7C18">
            <w:pPr>
              <w:spacing w:after="0" w:line="240" w:lineRule="auto"/>
            </w:pPr>
          </w:p>
          <w:p w:rsidR="008534C9" w:rsidRDefault="008534C9" w:rsidP="00BF7C18">
            <w:pPr>
              <w:spacing w:after="0" w:line="240" w:lineRule="auto"/>
            </w:pPr>
          </w:p>
          <w:p w:rsidR="008534C9" w:rsidRDefault="008534C9" w:rsidP="00BF7C18">
            <w:pPr>
              <w:spacing w:after="0" w:line="240" w:lineRule="auto"/>
            </w:pPr>
          </w:p>
          <w:p w:rsidR="00BF7C18" w:rsidRPr="004201D4" w:rsidRDefault="008534C9" w:rsidP="004201D4">
            <w:pPr>
              <w:spacing w:after="0" w:line="240" w:lineRule="auto"/>
              <w:ind w:left="459" w:hanging="459"/>
              <w:jc w:val="both"/>
              <w:rPr>
                <w:rFonts w:ascii="Arial" w:hAnsi="Arial" w:cs="Arial"/>
                <w:sz w:val="20"/>
              </w:rPr>
            </w:pPr>
            <w:r w:rsidRPr="004201D4">
              <w:rPr>
                <w:rFonts w:ascii="Arial" w:hAnsi="Arial" w:cs="Arial"/>
                <w:sz w:val="20"/>
              </w:rPr>
              <w:t>Q.   Is there any pro</w:t>
            </w:r>
            <w:r w:rsidR="00BF7C18" w:rsidRPr="004201D4">
              <w:rPr>
                <w:rFonts w:ascii="Arial" w:hAnsi="Arial" w:cs="Arial"/>
                <w:sz w:val="20"/>
              </w:rPr>
              <w:t>vision for footpaths to</w:t>
            </w:r>
            <w:r w:rsidRPr="004201D4">
              <w:rPr>
                <w:rFonts w:ascii="Arial" w:hAnsi="Arial" w:cs="Arial"/>
                <w:sz w:val="20"/>
              </w:rPr>
              <w:t xml:space="preserve"> the</w:t>
            </w:r>
            <w:r w:rsidR="00BF7C18" w:rsidRPr="004201D4">
              <w:rPr>
                <w:rFonts w:ascii="Arial" w:hAnsi="Arial" w:cs="Arial"/>
                <w:sz w:val="20"/>
              </w:rPr>
              <w:t xml:space="preserve"> garden centre leading from </w:t>
            </w:r>
            <w:r w:rsidRPr="004201D4">
              <w:rPr>
                <w:rFonts w:ascii="Arial" w:hAnsi="Arial" w:cs="Arial"/>
                <w:sz w:val="20"/>
              </w:rPr>
              <w:t xml:space="preserve">the </w:t>
            </w:r>
            <w:r w:rsidR="00BF7C18" w:rsidRPr="004201D4">
              <w:rPr>
                <w:rFonts w:ascii="Arial" w:hAnsi="Arial" w:cs="Arial"/>
                <w:sz w:val="20"/>
              </w:rPr>
              <w:t>j</w:t>
            </w:r>
            <w:r w:rsidRPr="004201D4">
              <w:rPr>
                <w:rFonts w:ascii="Arial" w:hAnsi="Arial" w:cs="Arial"/>
                <w:sz w:val="20"/>
              </w:rPr>
              <w:t>unction on Warkton L</w:t>
            </w:r>
            <w:r w:rsidR="004201D4">
              <w:rPr>
                <w:rFonts w:ascii="Arial" w:hAnsi="Arial" w:cs="Arial"/>
                <w:sz w:val="20"/>
              </w:rPr>
              <w:t>a</w:t>
            </w:r>
            <w:r w:rsidRPr="004201D4">
              <w:rPr>
                <w:rFonts w:ascii="Arial" w:hAnsi="Arial" w:cs="Arial"/>
                <w:sz w:val="20"/>
              </w:rPr>
              <w:t>n</w:t>
            </w:r>
            <w:r w:rsidR="004201D4">
              <w:rPr>
                <w:rFonts w:ascii="Arial" w:hAnsi="Arial" w:cs="Arial"/>
                <w:sz w:val="20"/>
              </w:rPr>
              <w:t>e</w:t>
            </w:r>
            <w:r w:rsidR="00BF7C18" w:rsidRPr="004201D4">
              <w:rPr>
                <w:rFonts w:ascii="Arial" w:hAnsi="Arial" w:cs="Arial"/>
                <w:sz w:val="20"/>
              </w:rPr>
              <w:t>?</w:t>
            </w:r>
          </w:p>
          <w:p w:rsidR="008534C9" w:rsidRDefault="008534C9"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4201D4" w:rsidRDefault="004201D4" w:rsidP="004201D4">
            <w:pPr>
              <w:spacing w:after="0" w:line="240" w:lineRule="auto"/>
              <w:jc w:val="both"/>
              <w:rPr>
                <w:rFonts w:ascii="Arial" w:hAnsi="Arial" w:cs="Arial"/>
                <w:sz w:val="20"/>
              </w:rPr>
            </w:pPr>
          </w:p>
          <w:p w:rsidR="00BF7C18" w:rsidRPr="00646AAD" w:rsidRDefault="00BF7C18" w:rsidP="004201D4">
            <w:pPr>
              <w:spacing w:after="0" w:line="240" w:lineRule="auto"/>
              <w:rPr>
                <w:rFonts w:ascii="Arial" w:hAnsi="Arial" w:cs="Arial"/>
                <w:sz w:val="20"/>
                <w:szCs w:val="20"/>
                <w:lang w:eastAsia="en-GB"/>
              </w:rPr>
            </w:pPr>
          </w:p>
        </w:tc>
        <w:tc>
          <w:tcPr>
            <w:tcW w:w="3969" w:type="dxa"/>
          </w:tcPr>
          <w:p w:rsidR="00F84951" w:rsidRPr="00646AAD" w:rsidRDefault="00F84951" w:rsidP="003767BB">
            <w:pPr>
              <w:spacing w:after="0" w:line="240" w:lineRule="auto"/>
              <w:jc w:val="both"/>
              <w:rPr>
                <w:rFonts w:ascii="Arial" w:hAnsi="Arial" w:cs="Arial"/>
                <w:sz w:val="20"/>
                <w:szCs w:val="20"/>
                <w:lang w:eastAsia="en-GB"/>
              </w:rPr>
            </w:pPr>
          </w:p>
          <w:p w:rsidR="00BE54DE" w:rsidRPr="00646AAD" w:rsidRDefault="00E73E50" w:rsidP="00DD3A9A">
            <w:pPr>
              <w:spacing w:before="180" w:after="0" w:line="240" w:lineRule="auto"/>
              <w:ind w:left="363" w:hanging="363"/>
              <w:jc w:val="both"/>
              <w:rPr>
                <w:rFonts w:ascii="Arial" w:hAnsi="Arial" w:cs="Arial"/>
                <w:sz w:val="20"/>
                <w:szCs w:val="20"/>
              </w:rPr>
            </w:pPr>
            <w:r w:rsidRPr="00646AAD">
              <w:rPr>
                <w:rFonts w:ascii="Arial" w:hAnsi="Arial" w:cs="Arial"/>
                <w:sz w:val="20"/>
                <w:szCs w:val="20"/>
              </w:rPr>
              <w:t>A</w:t>
            </w:r>
            <w:r w:rsidR="00883105">
              <w:rPr>
                <w:rFonts w:ascii="Arial" w:hAnsi="Arial" w:cs="Arial"/>
                <w:sz w:val="20"/>
                <w:szCs w:val="20"/>
              </w:rPr>
              <w:t xml:space="preserve">. </w:t>
            </w:r>
            <w:r w:rsidR="003767BB" w:rsidRPr="00646AAD">
              <w:rPr>
                <w:rFonts w:ascii="Arial" w:hAnsi="Arial" w:cs="Arial"/>
                <w:sz w:val="20"/>
                <w:szCs w:val="20"/>
              </w:rPr>
              <w:tab/>
            </w:r>
            <w:r w:rsidR="00883105">
              <w:rPr>
                <w:rFonts w:ascii="Arial" w:hAnsi="Arial" w:cs="Arial"/>
                <w:sz w:val="20"/>
                <w:szCs w:val="20"/>
              </w:rPr>
              <w:t xml:space="preserve"> </w:t>
            </w:r>
            <w:r w:rsidR="00B16E92" w:rsidRPr="00646AAD">
              <w:rPr>
                <w:rFonts w:ascii="Arial" w:hAnsi="Arial" w:cs="Arial"/>
                <w:sz w:val="20"/>
                <w:szCs w:val="20"/>
              </w:rPr>
              <w:t>Woodlands Ave</w:t>
            </w:r>
            <w:r w:rsidR="004201D4">
              <w:rPr>
                <w:rFonts w:ascii="Arial" w:hAnsi="Arial" w:cs="Arial"/>
                <w:sz w:val="20"/>
                <w:szCs w:val="20"/>
              </w:rPr>
              <w:t>nue</w:t>
            </w:r>
            <w:r w:rsidR="00B16E92" w:rsidRPr="00646AAD">
              <w:rPr>
                <w:rFonts w:ascii="Arial" w:hAnsi="Arial" w:cs="Arial"/>
                <w:sz w:val="20"/>
                <w:szCs w:val="20"/>
              </w:rPr>
              <w:t xml:space="preserve"> has a scheme designed by </w:t>
            </w:r>
            <w:proofErr w:type="spellStart"/>
            <w:r w:rsidR="00B16E92" w:rsidRPr="00646AAD">
              <w:rPr>
                <w:rFonts w:ascii="Arial" w:hAnsi="Arial" w:cs="Arial"/>
                <w:sz w:val="20"/>
                <w:szCs w:val="20"/>
              </w:rPr>
              <w:t>Redrow</w:t>
            </w:r>
            <w:proofErr w:type="spellEnd"/>
            <w:r w:rsidR="00B16E92" w:rsidRPr="00646AAD">
              <w:rPr>
                <w:rFonts w:ascii="Arial" w:hAnsi="Arial" w:cs="Arial"/>
                <w:sz w:val="20"/>
                <w:szCs w:val="20"/>
              </w:rPr>
              <w:t xml:space="preserve"> to signalise the junction. The service road running parallel to Barton R</w:t>
            </w:r>
            <w:r w:rsidR="004201D4">
              <w:rPr>
                <w:rFonts w:ascii="Arial" w:hAnsi="Arial" w:cs="Arial"/>
                <w:sz w:val="20"/>
                <w:szCs w:val="20"/>
              </w:rPr>
              <w:t>oa</w:t>
            </w:r>
            <w:r w:rsidR="00B16E92" w:rsidRPr="00646AAD">
              <w:rPr>
                <w:rFonts w:ascii="Arial" w:hAnsi="Arial" w:cs="Arial"/>
                <w:sz w:val="20"/>
                <w:szCs w:val="20"/>
              </w:rPr>
              <w:t xml:space="preserve">d will be blocked </w:t>
            </w:r>
            <w:r w:rsidR="004201D4">
              <w:rPr>
                <w:rFonts w:ascii="Arial" w:hAnsi="Arial" w:cs="Arial"/>
                <w:sz w:val="20"/>
                <w:szCs w:val="20"/>
              </w:rPr>
              <w:t>off at the southern end to prevent</w:t>
            </w:r>
            <w:r w:rsidR="00B16E92" w:rsidRPr="00646AAD">
              <w:rPr>
                <w:rFonts w:ascii="Arial" w:hAnsi="Arial" w:cs="Arial"/>
                <w:sz w:val="20"/>
                <w:szCs w:val="20"/>
              </w:rPr>
              <w:t xml:space="preserve"> signal </w:t>
            </w:r>
            <w:r w:rsidR="004201D4">
              <w:rPr>
                <w:rFonts w:ascii="Arial" w:hAnsi="Arial" w:cs="Arial"/>
                <w:sz w:val="20"/>
                <w:szCs w:val="20"/>
              </w:rPr>
              <w:t>avoidance. Residents have</w:t>
            </w:r>
            <w:r w:rsidR="00B16E92" w:rsidRPr="00646AAD">
              <w:rPr>
                <w:rFonts w:ascii="Arial" w:hAnsi="Arial" w:cs="Arial"/>
                <w:sz w:val="20"/>
                <w:szCs w:val="20"/>
              </w:rPr>
              <w:t xml:space="preserve"> been consulted in relation to the service road. A meeting at Barton Seagrave Parish Council 18 months ago confirmed the overwhelming support of residents regarding closing off of the service road at the southern end. Other traffic may route further north, and drivers may choose to avoid traffic signals if there is a queue, but they cannot drive past residents </w:t>
            </w:r>
            <w:r w:rsidR="00F91A81">
              <w:rPr>
                <w:rFonts w:ascii="Arial" w:hAnsi="Arial" w:cs="Arial"/>
                <w:sz w:val="20"/>
                <w:szCs w:val="20"/>
              </w:rPr>
              <w:t>al</w:t>
            </w:r>
            <w:r w:rsidR="00B16E92" w:rsidRPr="00646AAD">
              <w:rPr>
                <w:rFonts w:ascii="Arial" w:hAnsi="Arial" w:cs="Arial"/>
                <w:sz w:val="20"/>
                <w:szCs w:val="20"/>
              </w:rPr>
              <w:t>on</w:t>
            </w:r>
            <w:r w:rsidR="00F91A81">
              <w:rPr>
                <w:rFonts w:ascii="Arial" w:hAnsi="Arial" w:cs="Arial"/>
                <w:sz w:val="20"/>
                <w:szCs w:val="20"/>
              </w:rPr>
              <w:t>g</w:t>
            </w:r>
            <w:r w:rsidR="00B16E92" w:rsidRPr="00646AAD">
              <w:rPr>
                <w:rFonts w:ascii="Arial" w:hAnsi="Arial" w:cs="Arial"/>
                <w:sz w:val="20"/>
                <w:szCs w:val="20"/>
              </w:rPr>
              <w:t xml:space="preserve"> the service road. Technical work was ongoing including the inclusion of a pedestrian crossing on Barton R</w:t>
            </w:r>
            <w:r w:rsidR="004201D4">
              <w:rPr>
                <w:rFonts w:ascii="Arial" w:hAnsi="Arial" w:cs="Arial"/>
                <w:sz w:val="20"/>
                <w:szCs w:val="20"/>
              </w:rPr>
              <w:t>oa</w:t>
            </w:r>
            <w:r w:rsidR="00B16E92" w:rsidRPr="00646AAD">
              <w:rPr>
                <w:rFonts w:ascii="Arial" w:hAnsi="Arial" w:cs="Arial"/>
                <w:sz w:val="20"/>
                <w:szCs w:val="20"/>
              </w:rPr>
              <w:t>d integrated into the design. This</w:t>
            </w:r>
            <w:r w:rsidR="00DD3A9A" w:rsidRPr="00646AAD">
              <w:rPr>
                <w:rFonts w:ascii="Arial" w:hAnsi="Arial" w:cs="Arial"/>
                <w:sz w:val="20"/>
                <w:szCs w:val="20"/>
              </w:rPr>
              <w:t xml:space="preserve"> had been signed off </w:t>
            </w:r>
            <w:r w:rsidR="00B16E92" w:rsidRPr="00646AAD">
              <w:rPr>
                <w:rFonts w:ascii="Arial" w:hAnsi="Arial" w:cs="Arial"/>
                <w:sz w:val="20"/>
                <w:szCs w:val="20"/>
              </w:rPr>
              <w:t>to formally allow NCC and</w:t>
            </w:r>
            <w:r w:rsidR="00DD3A9A" w:rsidRPr="00646AAD">
              <w:rPr>
                <w:rFonts w:ascii="Arial" w:hAnsi="Arial" w:cs="Arial"/>
                <w:sz w:val="20"/>
                <w:szCs w:val="20"/>
              </w:rPr>
              <w:t xml:space="preserve"> </w:t>
            </w:r>
            <w:proofErr w:type="spellStart"/>
            <w:r w:rsidR="00DD3A9A" w:rsidRPr="00646AAD">
              <w:rPr>
                <w:rFonts w:ascii="Arial" w:hAnsi="Arial" w:cs="Arial"/>
                <w:sz w:val="20"/>
                <w:szCs w:val="20"/>
              </w:rPr>
              <w:t>Redrow</w:t>
            </w:r>
            <w:proofErr w:type="spellEnd"/>
            <w:r w:rsidR="00DD3A9A" w:rsidRPr="00646AAD">
              <w:rPr>
                <w:rFonts w:ascii="Arial" w:hAnsi="Arial" w:cs="Arial"/>
                <w:sz w:val="20"/>
                <w:szCs w:val="20"/>
              </w:rPr>
              <w:t xml:space="preserve"> to</w:t>
            </w:r>
            <w:r w:rsidR="00B16E92" w:rsidRPr="00646AAD">
              <w:rPr>
                <w:rFonts w:ascii="Arial" w:hAnsi="Arial" w:cs="Arial"/>
                <w:sz w:val="20"/>
                <w:szCs w:val="20"/>
              </w:rPr>
              <w:t xml:space="preserve"> tender for </w:t>
            </w:r>
            <w:r w:rsidR="00DD3A9A" w:rsidRPr="00646AAD">
              <w:rPr>
                <w:rFonts w:ascii="Arial" w:hAnsi="Arial" w:cs="Arial"/>
                <w:sz w:val="20"/>
                <w:szCs w:val="20"/>
              </w:rPr>
              <w:t xml:space="preserve">the </w:t>
            </w:r>
            <w:r w:rsidR="00B16E92" w:rsidRPr="00646AAD">
              <w:rPr>
                <w:rFonts w:ascii="Arial" w:hAnsi="Arial" w:cs="Arial"/>
                <w:sz w:val="20"/>
                <w:szCs w:val="20"/>
              </w:rPr>
              <w:t>works</w:t>
            </w:r>
            <w:r w:rsidR="00DD3A9A" w:rsidRPr="00646AAD">
              <w:rPr>
                <w:rFonts w:ascii="Arial" w:hAnsi="Arial" w:cs="Arial"/>
                <w:sz w:val="20"/>
                <w:szCs w:val="20"/>
              </w:rPr>
              <w:t>. It would be a</w:t>
            </w:r>
            <w:r w:rsidR="00B16E92" w:rsidRPr="00646AAD">
              <w:rPr>
                <w:rFonts w:ascii="Arial" w:hAnsi="Arial" w:cs="Arial"/>
                <w:sz w:val="20"/>
                <w:szCs w:val="20"/>
              </w:rPr>
              <w:t xml:space="preserve"> </w:t>
            </w:r>
            <w:r w:rsidR="00DD3A9A" w:rsidRPr="00646AAD">
              <w:rPr>
                <w:rFonts w:ascii="Arial" w:hAnsi="Arial" w:cs="Arial"/>
                <w:sz w:val="20"/>
                <w:szCs w:val="20"/>
              </w:rPr>
              <w:t>f</w:t>
            </w:r>
            <w:r w:rsidR="00B16E92" w:rsidRPr="00646AAD">
              <w:rPr>
                <w:rFonts w:ascii="Arial" w:hAnsi="Arial" w:cs="Arial"/>
                <w:sz w:val="20"/>
                <w:szCs w:val="20"/>
              </w:rPr>
              <w:t>ew weeks or months before</w:t>
            </w:r>
            <w:r w:rsidR="00DD3A9A" w:rsidRPr="00646AAD">
              <w:rPr>
                <w:rFonts w:ascii="Arial" w:hAnsi="Arial" w:cs="Arial"/>
                <w:sz w:val="20"/>
                <w:szCs w:val="20"/>
              </w:rPr>
              <w:t xml:space="preserve"> the</w:t>
            </w:r>
            <w:r w:rsidR="00B16E92" w:rsidRPr="00646AAD">
              <w:rPr>
                <w:rFonts w:ascii="Arial" w:hAnsi="Arial" w:cs="Arial"/>
                <w:sz w:val="20"/>
                <w:szCs w:val="20"/>
              </w:rPr>
              <w:t xml:space="preserve"> programme</w:t>
            </w:r>
            <w:r w:rsidR="00DD3A9A" w:rsidRPr="00646AAD">
              <w:rPr>
                <w:rFonts w:ascii="Arial" w:hAnsi="Arial" w:cs="Arial"/>
                <w:sz w:val="20"/>
                <w:szCs w:val="20"/>
              </w:rPr>
              <w:t xml:space="preserve"> was</w:t>
            </w:r>
            <w:r w:rsidR="00B16E92" w:rsidRPr="00646AAD">
              <w:rPr>
                <w:rFonts w:ascii="Arial" w:hAnsi="Arial" w:cs="Arial"/>
                <w:sz w:val="20"/>
                <w:szCs w:val="20"/>
              </w:rPr>
              <w:t xml:space="preserve"> known.</w:t>
            </w:r>
          </w:p>
          <w:p w:rsidR="00646AAD" w:rsidRPr="00646AAD" w:rsidRDefault="00646AAD" w:rsidP="00DD3A9A">
            <w:pPr>
              <w:spacing w:before="180" w:after="0" w:line="240" w:lineRule="auto"/>
              <w:ind w:left="363" w:hanging="363"/>
              <w:jc w:val="both"/>
              <w:rPr>
                <w:rFonts w:ascii="Arial" w:hAnsi="Arial" w:cs="Arial"/>
                <w:sz w:val="20"/>
                <w:szCs w:val="20"/>
                <w:lang w:eastAsia="en-GB"/>
              </w:rPr>
            </w:pPr>
          </w:p>
          <w:p w:rsidR="00DD3A9A" w:rsidRPr="00883105" w:rsidRDefault="00DD3A9A" w:rsidP="00883105">
            <w:pPr>
              <w:pStyle w:val="ListParagraph"/>
              <w:numPr>
                <w:ilvl w:val="0"/>
                <w:numId w:val="7"/>
              </w:numPr>
              <w:spacing w:after="0" w:line="240" w:lineRule="auto"/>
              <w:ind w:left="318" w:hanging="284"/>
              <w:jc w:val="both"/>
              <w:rPr>
                <w:rFonts w:ascii="Arial" w:hAnsi="Arial" w:cs="Arial"/>
                <w:sz w:val="20"/>
                <w:szCs w:val="20"/>
              </w:rPr>
            </w:pPr>
            <w:r w:rsidRPr="00883105">
              <w:rPr>
                <w:rFonts w:ascii="Arial" w:hAnsi="Arial" w:cs="Arial"/>
                <w:sz w:val="20"/>
                <w:szCs w:val="20"/>
              </w:rPr>
              <w:t>Junction 10a was anticipated to be constructed between 2022 and 2024/5 with a 6 or 7 year</w:t>
            </w:r>
            <w:r w:rsidR="00F91A81">
              <w:rPr>
                <w:rFonts w:ascii="Arial" w:hAnsi="Arial" w:cs="Arial"/>
                <w:sz w:val="20"/>
                <w:szCs w:val="20"/>
              </w:rPr>
              <w:t xml:space="preserve"> lead in. As you know it is</w:t>
            </w:r>
            <w:r w:rsidRPr="00883105">
              <w:rPr>
                <w:rFonts w:ascii="Arial" w:hAnsi="Arial" w:cs="Arial"/>
                <w:sz w:val="20"/>
                <w:szCs w:val="20"/>
              </w:rPr>
              <w:t xml:space="preserve"> due to be partly local-funded and part-funded from </w:t>
            </w:r>
            <w:r w:rsidR="00F91A81">
              <w:rPr>
                <w:rFonts w:ascii="Arial" w:hAnsi="Arial" w:cs="Arial"/>
                <w:sz w:val="20"/>
                <w:szCs w:val="20"/>
              </w:rPr>
              <w:t>H</w:t>
            </w:r>
            <w:r w:rsidRPr="00883105">
              <w:rPr>
                <w:rFonts w:ascii="Arial" w:hAnsi="Arial" w:cs="Arial"/>
                <w:sz w:val="20"/>
                <w:szCs w:val="20"/>
              </w:rPr>
              <w:t>ighways England. The developer funding could come from sale of housing from Phase 1 to contribute towards that. The issue of funding is not off the agenda, the developers and H</w:t>
            </w:r>
            <w:r w:rsidR="005F0AF1">
              <w:rPr>
                <w:rFonts w:ascii="Arial" w:hAnsi="Arial" w:cs="Arial"/>
                <w:sz w:val="20"/>
                <w:szCs w:val="20"/>
              </w:rPr>
              <w:t>ighways</w:t>
            </w:r>
            <w:r w:rsidRPr="00883105">
              <w:rPr>
                <w:rFonts w:ascii="Arial" w:hAnsi="Arial" w:cs="Arial"/>
                <w:sz w:val="20"/>
                <w:szCs w:val="20"/>
              </w:rPr>
              <w:t xml:space="preserve"> England are in discussion looking to ensure funding for Junction 10a does not </w:t>
            </w:r>
            <w:r w:rsidRPr="00883105">
              <w:rPr>
                <w:rFonts w:ascii="Arial" w:hAnsi="Arial" w:cs="Arial"/>
                <w:sz w:val="20"/>
                <w:szCs w:val="20"/>
              </w:rPr>
              <w:lastRenderedPageBreak/>
              <w:t xml:space="preserve">disappear. </w:t>
            </w:r>
          </w:p>
          <w:p w:rsidR="00646AAD" w:rsidRDefault="00646AAD" w:rsidP="00646AAD">
            <w:pPr>
              <w:spacing w:after="0" w:line="240" w:lineRule="auto"/>
              <w:ind w:left="318" w:hanging="318"/>
              <w:jc w:val="both"/>
              <w:rPr>
                <w:rFonts w:ascii="Arial" w:hAnsi="Arial" w:cs="Arial"/>
                <w:sz w:val="20"/>
                <w:szCs w:val="20"/>
              </w:rPr>
            </w:pPr>
          </w:p>
          <w:p w:rsidR="00646AAD" w:rsidRDefault="00646AAD" w:rsidP="00646AAD">
            <w:pPr>
              <w:spacing w:after="0" w:line="240" w:lineRule="auto"/>
              <w:ind w:left="318" w:hanging="318"/>
              <w:jc w:val="both"/>
              <w:rPr>
                <w:rFonts w:ascii="Arial" w:hAnsi="Arial" w:cs="Arial"/>
                <w:sz w:val="20"/>
                <w:szCs w:val="20"/>
              </w:rPr>
            </w:pPr>
          </w:p>
          <w:p w:rsidR="00646AAD" w:rsidRPr="00883105" w:rsidRDefault="00646AAD" w:rsidP="00883105">
            <w:pPr>
              <w:pStyle w:val="ListParagraph"/>
              <w:numPr>
                <w:ilvl w:val="0"/>
                <w:numId w:val="6"/>
              </w:numPr>
              <w:spacing w:after="0" w:line="240" w:lineRule="auto"/>
              <w:ind w:left="318" w:hanging="284"/>
              <w:jc w:val="both"/>
              <w:rPr>
                <w:rFonts w:ascii="Arial" w:hAnsi="Arial" w:cs="Arial"/>
                <w:sz w:val="20"/>
              </w:rPr>
            </w:pPr>
            <w:r w:rsidRPr="00883105">
              <w:rPr>
                <w:rFonts w:ascii="Arial" w:hAnsi="Arial" w:cs="Arial"/>
                <w:sz w:val="20"/>
                <w:szCs w:val="20"/>
              </w:rPr>
              <w:t>The s</w:t>
            </w:r>
            <w:r w:rsidRPr="00883105">
              <w:rPr>
                <w:rFonts w:ascii="Arial" w:hAnsi="Arial" w:cs="Arial"/>
                <w:sz w:val="20"/>
              </w:rPr>
              <w:t xml:space="preserve">peed limit application would need to be made by the developer or </w:t>
            </w:r>
            <w:proofErr w:type="spellStart"/>
            <w:r w:rsidRPr="00883105">
              <w:rPr>
                <w:rFonts w:ascii="Arial" w:hAnsi="Arial" w:cs="Arial"/>
                <w:sz w:val="20"/>
              </w:rPr>
              <w:t>Hanwood</w:t>
            </w:r>
            <w:proofErr w:type="spellEnd"/>
            <w:r w:rsidRPr="00883105">
              <w:rPr>
                <w:rFonts w:ascii="Arial" w:hAnsi="Arial" w:cs="Arial"/>
                <w:sz w:val="20"/>
              </w:rPr>
              <w:t xml:space="preserve"> Park, and although the urgency of the situation was understood, there c</w:t>
            </w:r>
            <w:r w:rsidR="00F91A81">
              <w:rPr>
                <w:rFonts w:ascii="Arial" w:hAnsi="Arial" w:cs="Arial"/>
                <w:sz w:val="20"/>
              </w:rPr>
              <w:t>an</w:t>
            </w:r>
            <w:r w:rsidRPr="00883105">
              <w:rPr>
                <w:rFonts w:ascii="Arial" w:hAnsi="Arial" w:cs="Arial"/>
                <w:sz w:val="20"/>
              </w:rPr>
              <w:t xml:space="preserve"> be no guarantee of when this will happen.</w:t>
            </w:r>
          </w:p>
          <w:p w:rsidR="00646AAD" w:rsidRDefault="00646AAD" w:rsidP="0012089F">
            <w:pPr>
              <w:spacing w:after="0" w:line="240" w:lineRule="auto"/>
              <w:ind w:left="317" w:hanging="317"/>
              <w:jc w:val="both"/>
              <w:rPr>
                <w:rFonts w:ascii="Arial" w:hAnsi="Arial" w:cs="Arial"/>
                <w:sz w:val="20"/>
                <w:szCs w:val="20"/>
              </w:rPr>
            </w:pPr>
          </w:p>
          <w:p w:rsidR="0012089F" w:rsidRDefault="0012089F" w:rsidP="0012089F">
            <w:pPr>
              <w:spacing w:after="0" w:line="240" w:lineRule="auto"/>
              <w:ind w:left="317" w:hanging="317"/>
              <w:jc w:val="both"/>
              <w:rPr>
                <w:rFonts w:ascii="Arial" w:hAnsi="Arial" w:cs="Arial"/>
                <w:sz w:val="20"/>
                <w:szCs w:val="20"/>
              </w:rPr>
            </w:pPr>
          </w:p>
          <w:p w:rsidR="0012089F" w:rsidRDefault="0012089F" w:rsidP="0012089F">
            <w:pPr>
              <w:spacing w:after="0" w:line="240" w:lineRule="auto"/>
              <w:ind w:left="317" w:hanging="317"/>
              <w:jc w:val="both"/>
              <w:rPr>
                <w:rFonts w:ascii="Arial" w:hAnsi="Arial" w:cs="Arial"/>
                <w:sz w:val="20"/>
                <w:szCs w:val="20"/>
              </w:rPr>
            </w:pPr>
          </w:p>
          <w:p w:rsidR="0012089F" w:rsidRPr="00883105" w:rsidRDefault="0012089F" w:rsidP="00883105">
            <w:pPr>
              <w:pStyle w:val="ListParagraph"/>
              <w:numPr>
                <w:ilvl w:val="0"/>
                <w:numId w:val="5"/>
              </w:numPr>
              <w:spacing w:after="0" w:line="240" w:lineRule="auto"/>
              <w:ind w:left="318" w:hanging="284"/>
              <w:jc w:val="both"/>
              <w:rPr>
                <w:rFonts w:ascii="Arial" w:hAnsi="Arial" w:cs="Arial"/>
                <w:sz w:val="20"/>
              </w:rPr>
            </w:pPr>
            <w:r w:rsidRPr="00883105">
              <w:rPr>
                <w:rFonts w:ascii="Arial" w:hAnsi="Arial" w:cs="Arial"/>
                <w:sz w:val="20"/>
                <w:szCs w:val="20"/>
              </w:rPr>
              <w:t>Anglian Water is c</w:t>
            </w:r>
            <w:r w:rsidRPr="00883105">
              <w:rPr>
                <w:rFonts w:ascii="Arial" w:hAnsi="Arial" w:cs="Arial"/>
                <w:sz w:val="20"/>
              </w:rPr>
              <w:t>onstrained by the signing of</w:t>
            </w:r>
            <w:r w:rsidR="00B9168D">
              <w:rPr>
                <w:rFonts w:ascii="Arial" w:hAnsi="Arial" w:cs="Arial"/>
                <w:sz w:val="20"/>
              </w:rPr>
              <w:t xml:space="preserve"> a</w:t>
            </w:r>
            <w:r w:rsidRPr="00883105">
              <w:rPr>
                <w:rFonts w:ascii="Arial" w:hAnsi="Arial" w:cs="Arial"/>
                <w:sz w:val="20"/>
              </w:rPr>
              <w:t xml:space="preserve"> S98 agreement and </w:t>
            </w:r>
            <w:proofErr w:type="gramStart"/>
            <w:r w:rsidRPr="00883105">
              <w:rPr>
                <w:rFonts w:ascii="Arial" w:hAnsi="Arial" w:cs="Arial"/>
                <w:sz w:val="20"/>
              </w:rPr>
              <w:t>have</w:t>
            </w:r>
            <w:proofErr w:type="gramEnd"/>
            <w:r w:rsidRPr="00883105">
              <w:rPr>
                <w:rFonts w:ascii="Arial" w:hAnsi="Arial" w:cs="Arial"/>
                <w:sz w:val="20"/>
              </w:rPr>
              <w:t xml:space="preserve"> a one year delivery programme. Once developers have paid their money, we can deliver a solution. David Wilson Homes will have a temporary measure to connect to the existing system while the new drainage system </w:t>
            </w:r>
            <w:r w:rsidR="00B9168D">
              <w:rPr>
                <w:rFonts w:ascii="Arial" w:hAnsi="Arial" w:cs="Arial"/>
                <w:sz w:val="20"/>
              </w:rPr>
              <w:t>is put into place. T</w:t>
            </w:r>
            <w:r w:rsidRPr="00883105">
              <w:rPr>
                <w:rFonts w:ascii="Arial" w:hAnsi="Arial" w:cs="Arial"/>
                <w:sz w:val="20"/>
              </w:rPr>
              <w:t xml:space="preserve">here is a disjointed works programme until the pumping station is active. Temporary measures will service those </w:t>
            </w:r>
            <w:r w:rsidR="00B9168D" w:rsidRPr="00883105">
              <w:rPr>
                <w:rFonts w:ascii="Arial" w:hAnsi="Arial" w:cs="Arial"/>
                <w:sz w:val="20"/>
              </w:rPr>
              <w:t>homes;</w:t>
            </w:r>
            <w:r w:rsidRPr="00883105">
              <w:rPr>
                <w:rFonts w:ascii="Arial" w:hAnsi="Arial" w:cs="Arial"/>
                <w:sz w:val="20"/>
              </w:rPr>
              <w:t xml:space="preserve"> they will be connected to utilities.</w:t>
            </w:r>
          </w:p>
          <w:p w:rsidR="0012089F" w:rsidRPr="00646AAD" w:rsidRDefault="0012089F" w:rsidP="00847E6C">
            <w:pPr>
              <w:spacing w:after="0" w:line="240" w:lineRule="auto"/>
              <w:ind w:left="317" w:hanging="317"/>
              <w:jc w:val="both"/>
              <w:rPr>
                <w:rFonts w:ascii="Arial" w:hAnsi="Arial" w:cs="Arial"/>
                <w:sz w:val="20"/>
                <w:szCs w:val="20"/>
              </w:rPr>
            </w:pPr>
          </w:p>
          <w:p w:rsidR="00DD3A9A" w:rsidRDefault="00DD3A9A" w:rsidP="00847E6C">
            <w:pPr>
              <w:spacing w:after="0" w:line="240" w:lineRule="auto"/>
              <w:ind w:left="363" w:hanging="363"/>
              <w:jc w:val="both"/>
              <w:rPr>
                <w:rFonts w:ascii="Arial" w:hAnsi="Arial" w:cs="Arial"/>
                <w:sz w:val="20"/>
                <w:szCs w:val="20"/>
                <w:lang w:eastAsia="en-GB"/>
              </w:rPr>
            </w:pPr>
          </w:p>
          <w:p w:rsidR="00847E6C" w:rsidRDefault="00847E6C" w:rsidP="00847E6C">
            <w:pPr>
              <w:spacing w:after="0" w:line="240" w:lineRule="auto"/>
              <w:ind w:left="363" w:hanging="363"/>
              <w:jc w:val="both"/>
              <w:rPr>
                <w:rFonts w:ascii="Arial" w:hAnsi="Arial" w:cs="Arial"/>
                <w:sz w:val="20"/>
                <w:szCs w:val="20"/>
                <w:lang w:eastAsia="en-GB"/>
              </w:rPr>
            </w:pPr>
          </w:p>
          <w:p w:rsidR="00847E6C" w:rsidRPr="00883105" w:rsidRDefault="009A4007" w:rsidP="00883105">
            <w:pPr>
              <w:pStyle w:val="ListParagraph"/>
              <w:numPr>
                <w:ilvl w:val="0"/>
                <w:numId w:val="4"/>
              </w:numPr>
              <w:spacing w:after="0" w:line="240" w:lineRule="auto"/>
              <w:ind w:left="318" w:hanging="284"/>
              <w:jc w:val="both"/>
              <w:rPr>
                <w:rFonts w:ascii="Arial" w:hAnsi="Arial" w:cs="Arial"/>
                <w:sz w:val="20"/>
              </w:rPr>
            </w:pPr>
            <w:r w:rsidRPr="00883105">
              <w:rPr>
                <w:rFonts w:ascii="Arial" w:hAnsi="Arial" w:cs="Arial"/>
                <w:sz w:val="20"/>
                <w:szCs w:val="20"/>
                <w:lang w:eastAsia="en-GB"/>
              </w:rPr>
              <w:t xml:space="preserve"> </w:t>
            </w:r>
            <w:r w:rsidR="00847E6C" w:rsidRPr="00883105">
              <w:rPr>
                <w:rFonts w:ascii="Arial" w:hAnsi="Arial" w:cs="Arial"/>
                <w:sz w:val="20"/>
                <w:szCs w:val="20"/>
                <w:lang w:eastAsia="en-GB"/>
              </w:rPr>
              <w:t>There’s an o</w:t>
            </w:r>
            <w:r w:rsidR="00847E6C" w:rsidRPr="00883105">
              <w:rPr>
                <w:rFonts w:ascii="Arial" w:hAnsi="Arial" w:cs="Arial"/>
                <w:sz w:val="20"/>
              </w:rPr>
              <w:t>n</w:t>
            </w:r>
            <w:r w:rsidR="00511B20" w:rsidRPr="00883105">
              <w:rPr>
                <w:rFonts w:ascii="Arial" w:hAnsi="Arial" w:cs="Arial"/>
                <w:sz w:val="20"/>
              </w:rPr>
              <w:t>going requirement for further design work, and the</w:t>
            </w:r>
            <w:r w:rsidR="00847E6C" w:rsidRPr="00883105">
              <w:rPr>
                <w:rFonts w:ascii="Arial" w:hAnsi="Arial" w:cs="Arial"/>
                <w:sz w:val="20"/>
              </w:rPr>
              <w:t xml:space="preserve"> dev</w:t>
            </w:r>
            <w:r w:rsidR="00511B20" w:rsidRPr="00883105">
              <w:rPr>
                <w:rFonts w:ascii="Arial" w:hAnsi="Arial" w:cs="Arial"/>
                <w:sz w:val="20"/>
              </w:rPr>
              <w:t>eloper is</w:t>
            </w:r>
            <w:r w:rsidR="00847E6C" w:rsidRPr="00883105">
              <w:rPr>
                <w:rFonts w:ascii="Arial" w:hAnsi="Arial" w:cs="Arial"/>
                <w:sz w:val="20"/>
              </w:rPr>
              <w:t xml:space="preserve"> comm</w:t>
            </w:r>
            <w:r w:rsidR="00511B20" w:rsidRPr="00883105">
              <w:rPr>
                <w:rFonts w:ascii="Arial" w:hAnsi="Arial" w:cs="Arial"/>
                <w:sz w:val="20"/>
              </w:rPr>
              <w:t>itted</w:t>
            </w:r>
            <w:r w:rsidR="00847E6C" w:rsidRPr="00883105">
              <w:rPr>
                <w:rFonts w:ascii="Arial" w:hAnsi="Arial" w:cs="Arial"/>
                <w:sz w:val="20"/>
              </w:rPr>
              <w:t xml:space="preserve"> t</w:t>
            </w:r>
            <w:r w:rsidR="00511B20" w:rsidRPr="00883105">
              <w:rPr>
                <w:rFonts w:ascii="Arial" w:hAnsi="Arial" w:cs="Arial"/>
                <w:sz w:val="20"/>
              </w:rPr>
              <w:t>o S106 funding for improvements and</w:t>
            </w:r>
            <w:r w:rsidR="00847E6C" w:rsidRPr="00883105">
              <w:rPr>
                <w:rFonts w:ascii="Arial" w:hAnsi="Arial" w:cs="Arial"/>
                <w:sz w:val="20"/>
              </w:rPr>
              <w:t xml:space="preserve"> as</w:t>
            </w:r>
            <w:r w:rsidR="00511B20" w:rsidRPr="00883105">
              <w:rPr>
                <w:rFonts w:ascii="Arial" w:hAnsi="Arial" w:cs="Arial"/>
                <w:sz w:val="20"/>
              </w:rPr>
              <w:t xml:space="preserve"> a</w:t>
            </w:r>
            <w:r w:rsidR="00847E6C" w:rsidRPr="00883105">
              <w:rPr>
                <w:rFonts w:ascii="Arial" w:hAnsi="Arial" w:cs="Arial"/>
                <w:sz w:val="20"/>
              </w:rPr>
              <w:t xml:space="preserve"> result of that funds</w:t>
            </w:r>
            <w:r w:rsidR="00511B20" w:rsidRPr="00883105">
              <w:rPr>
                <w:rFonts w:ascii="Arial" w:hAnsi="Arial" w:cs="Arial"/>
                <w:sz w:val="20"/>
              </w:rPr>
              <w:t xml:space="preserve"> have been</w:t>
            </w:r>
            <w:r w:rsidR="00847E6C" w:rsidRPr="00883105">
              <w:rPr>
                <w:rFonts w:ascii="Arial" w:hAnsi="Arial" w:cs="Arial"/>
                <w:sz w:val="20"/>
              </w:rPr>
              <w:t xml:space="preserve"> made avail</w:t>
            </w:r>
            <w:r w:rsidR="00511B20" w:rsidRPr="00883105">
              <w:rPr>
                <w:rFonts w:ascii="Arial" w:hAnsi="Arial" w:cs="Arial"/>
                <w:sz w:val="20"/>
              </w:rPr>
              <w:t>able</w:t>
            </w:r>
            <w:r w:rsidR="00847E6C" w:rsidRPr="00883105">
              <w:rPr>
                <w:rFonts w:ascii="Arial" w:hAnsi="Arial" w:cs="Arial"/>
                <w:sz w:val="20"/>
              </w:rPr>
              <w:t xml:space="preserve"> to NCC to des</w:t>
            </w:r>
            <w:r w:rsidR="00511B20" w:rsidRPr="00883105">
              <w:rPr>
                <w:rFonts w:ascii="Arial" w:hAnsi="Arial" w:cs="Arial"/>
                <w:sz w:val="20"/>
              </w:rPr>
              <w:t>i</w:t>
            </w:r>
            <w:r w:rsidR="00847E6C" w:rsidRPr="00883105">
              <w:rPr>
                <w:rFonts w:ascii="Arial" w:hAnsi="Arial" w:cs="Arial"/>
                <w:sz w:val="20"/>
              </w:rPr>
              <w:t>gn suggested impr</w:t>
            </w:r>
            <w:r w:rsidR="00511B20" w:rsidRPr="00883105">
              <w:rPr>
                <w:rFonts w:ascii="Arial" w:hAnsi="Arial" w:cs="Arial"/>
                <w:sz w:val="20"/>
              </w:rPr>
              <w:t>o</w:t>
            </w:r>
            <w:r w:rsidR="00847E6C" w:rsidRPr="00883105">
              <w:rPr>
                <w:rFonts w:ascii="Arial" w:hAnsi="Arial" w:cs="Arial"/>
                <w:sz w:val="20"/>
              </w:rPr>
              <w:t>vem</w:t>
            </w:r>
            <w:r w:rsidR="00511B20" w:rsidRPr="00883105">
              <w:rPr>
                <w:rFonts w:ascii="Arial" w:hAnsi="Arial" w:cs="Arial"/>
                <w:sz w:val="20"/>
              </w:rPr>
              <w:t>e</w:t>
            </w:r>
            <w:r w:rsidR="00847E6C" w:rsidRPr="00883105">
              <w:rPr>
                <w:rFonts w:ascii="Arial" w:hAnsi="Arial" w:cs="Arial"/>
                <w:sz w:val="20"/>
              </w:rPr>
              <w:t>nt</w:t>
            </w:r>
            <w:r w:rsidR="00511B20" w:rsidRPr="00883105">
              <w:rPr>
                <w:rFonts w:ascii="Arial" w:hAnsi="Arial" w:cs="Arial"/>
                <w:sz w:val="20"/>
              </w:rPr>
              <w:t>s to that</w:t>
            </w:r>
            <w:r w:rsidR="00847E6C" w:rsidRPr="00883105">
              <w:rPr>
                <w:rFonts w:ascii="Arial" w:hAnsi="Arial" w:cs="Arial"/>
                <w:sz w:val="20"/>
              </w:rPr>
              <w:t xml:space="preserve"> location. </w:t>
            </w:r>
            <w:r w:rsidR="00511B20" w:rsidRPr="00883105">
              <w:rPr>
                <w:rFonts w:ascii="Arial" w:hAnsi="Arial" w:cs="Arial"/>
                <w:sz w:val="20"/>
              </w:rPr>
              <w:t>There is a p</w:t>
            </w:r>
            <w:r w:rsidR="00847E6C" w:rsidRPr="00883105">
              <w:rPr>
                <w:rFonts w:ascii="Arial" w:hAnsi="Arial" w:cs="Arial"/>
                <w:sz w:val="20"/>
              </w:rPr>
              <w:t xml:space="preserve">riority to do that </w:t>
            </w:r>
            <w:r w:rsidR="00511B20" w:rsidRPr="00883105">
              <w:rPr>
                <w:rFonts w:ascii="Arial" w:hAnsi="Arial" w:cs="Arial"/>
                <w:sz w:val="20"/>
              </w:rPr>
              <w:t>work as the situation h</w:t>
            </w:r>
            <w:r w:rsidR="00847E6C" w:rsidRPr="00883105">
              <w:rPr>
                <w:rFonts w:ascii="Arial" w:hAnsi="Arial" w:cs="Arial"/>
                <w:sz w:val="20"/>
              </w:rPr>
              <w:t>as had</w:t>
            </w:r>
            <w:r w:rsidR="00511B20" w:rsidRPr="00883105">
              <w:rPr>
                <w:rFonts w:ascii="Arial" w:hAnsi="Arial" w:cs="Arial"/>
                <w:sz w:val="20"/>
              </w:rPr>
              <w:t xml:space="preserve"> a</w:t>
            </w:r>
            <w:r w:rsidR="00847E6C" w:rsidRPr="00883105">
              <w:rPr>
                <w:rFonts w:ascii="Arial" w:hAnsi="Arial" w:cs="Arial"/>
                <w:sz w:val="20"/>
              </w:rPr>
              <w:t xml:space="preserve"> great impact o</w:t>
            </w:r>
            <w:r w:rsidR="00511B20" w:rsidRPr="00883105">
              <w:rPr>
                <w:rFonts w:ascii="Arial" w:hAnsi="Arial" w:cs="Arial"/>
                <w:sz w:val="20"/>
              </w:rPr>
              <w:t>n</w:t>
            </w:r>
            <w:r w:rsidR="00847E6C" w:rsidRPr="00883105">
              <w:rPr>
                <w:rFonts w:ascii="Arial" w:hAnsi="Arial" w:cs="Arial"/>
                <w:sz w:val="20"/>
              </w:rPr>
              <w:t xml:space="preserve"> residents</w:t>
            </w:r>
            <w:r w:rsidR="00511B20" w:rsidRPr="00883105">
              <w:rPr>
                <w:rFonts w:ascii="Arial" w:hAnsi="Arial" w:cs="Arial"/>
                <w:sz w:val="20"/>
              </w:rPr>
              <w:t xml:space="preserve"> and</w:t>
            </w:r>
            <w:r w:rsidR="00847E6C" w:rsidRPr="00883105">
              <w:rPr>
                <w:rFonts w:ascii="Arial" w:hAnsi="Arial" w:cs="Arial"/>
                <w:sz w:val="20"/>
              </w:rPr>
              <w:t xml:space="preserve"> can be improved. </w:t>
            </w:r>
            <w:r w:rsidR="00511B20" w:rsidRPr="00883105">
              <w:rPr>
                <w:rFonts w:ascii="Arial" w:hAnsi="Arial" w:cs="Arial"/>
                <w:sz w:val="20"/>
              </w:rPr>
              <w:t>There are t</w:t>
            </w:r>
            <w:r w:rsidR="00847E6C" w:rsidRPr="00883105">
              <w:rPr>
                <w:rFonts w:ascii="Arial" w:hAnsi="Arial" w:cs="Arial"/>
                <w:sz w:val="20"/>
              </w:rPr>
              <w:t>wo stages of design, feasibility</w:t>
            </w:r>
            <w:r w:rsidR="00511B20" w:rsidRPr="00883105">
              <w:rPr>
                <w:rFonts w:ascii="Arial" w:hAnsi="Arial" w:cs="Arial"/>
                <w:sz w:val="20"/>
              </w:rPr>
              <w:t xml:space="preserve"> which is</w:t>
            </w:r>
            <w:r w:rsidR="00847E6C" w:rsidRPr="00883105">
              <w:rPr>
                <w:rFonts w:ascii="Arial" w:hAnsi="Arial" w:cs="Arial"/>
                <w:sz w:val="20"/>
              </w:rPr>
              <w:t xml:space="preserve"> where we are now, </w:t>
            </w:r>
            <w:r w:rsidR="00511B20" w:rsidRPr="00883105">
              <w:rPr>
                <w:rFonts w:ascii="Arial" w:hAnsi="Arial" w:cs="Arial"/>
                <w:sz w:val="20"/>
              </w:rPr>
              <w:t>followed by</w:t>
            </w:r>
            <w:r w:rsidR="00847E6C" w:rsidRPr="00883105">
              <w:rPr>
                <w:rFonts w:ascii="Arial" w:hAnsi="Arial" w:cs="Arial"/>
                <w:sz w:val="20"/>
              </w:rPr>
              <w:t xml:space="preserve"> detailed design. </w:t>
            </w:r>
            <w:r w:rsidR="00511B20" w:rsidRPr="00883105">
              <w:rPr>
                <w:rFonts w:ascii="Arial" w:hAnsi="Arial" w:cs="Arial"/>
                <w:sz w:val="20"/>
              </w:rPr>
              <w:t>We w</w:t>
            </w:r>
            <w:r w:rsidR="00847E6C" w:rsidRPr="00883105">
              <w:rPr>
                <w:rFonts w:ascii="Arial" w:hAnsi="Arial" w:cs="Arial"/>
                <w:sz w:val="20"/>
              </w:rPr>
              <w:t xml:space="preserve">ill send </w:t>
            </w:r>
            <w:r w:rsidR="00847E6C" w:rsidRPr="00883105">
              <w:rPr>
                <w:rFonts w:ascii="Arial" w:hAnsi="Arial" w:cs="Arial"/>
                <w:sz w:val="20"/>
              </w:rPr>
              <w:lastRenderedPageBreak/>
              <w:t>info</w:t>
            </w:r>
            <w:r w:rsidR="00511B20" w:rsidRPr="00883105">
              <w:rPr>
                <w:rFonts w:ascii="Arial" w:hAnsi="Arial" w:cs="Arial"/>
                <w:sz w:val="20"/>
              </w:rPr>
              <w:t>rmation out</w:t>
            </w:r>
            <w:r w:rsidR="00847E6C" w:rsidRPr="00883105">
              <w:rPr>
                <w:rFonts w:ascii="Arial" w:hAnsi="Arial" w:cs="Arial"/>
                <w:sz w:val="20"/>
              </w:rPr>
              <w:t xml:space="preserve"> showing all highway works that are being worked on.</w:t>
            </w:r>
          </w:p>
          <w:p w:rsidR="0012089F" w:rsidRDefault="0012089F" w:rsidP="00B97325">
            <w:pPr>
              <w:spacing w:after="0" w:line="240" w:lineRule="auto"/>
              <w:ind w:left="363" w:hanging="363"/>
              <w:jc w:val="both"/>
              <w:rPr>
                <w:rFonts w:ascii="Arial" w:hAnsi="Arial" w:cs="Arial"/>
                <w:sz w:val="20"/>
                <w:szCs w:val="20"/>
                <w:lang w:eastAsia="en-GB"/>
              </w:rPr>
            </w:pPr>
          </w:p>
          <w:p w:rsidR="00511B20" w:rsidRDefault="00511B20" w:rsidP="00B97325">
            <w:pPr>
              <w:spacing w:after="0" w:line="240" w:lineRule="auto"/>
              <w:ind w:left="363" w:hanging="363"/>
              <w:jc w:val="both"/>
              <w:rPr>
                <w:rFonts w:ascii="Arial" w:hAnsi="Arial" w:cs="Arial"/>
                <w:sz w:val="20"/>
                <w:szCs w:val="20"/>
                <w:lang w:eastAsia="en-GB"/>
              </w:rPr>
            </w:pPr>
          </w:p>
          <w:p w:rsidR="00B97325" w:rsidRPr="00B97325" w:rsidRDefault="00B97325" w:rsidP="00B97325">
            <w:pPr>
              <w:spacing w:after="0" w:line="240" w:lineRule="auto"/>
              <w:ind w:left="363" w:hanging="363"/>
              <w:jc w:val="both"/>
              <w:rPr>
                <w:rFonts w:ascii="Arial" w:hAnsi="Arial" w:cs="Arial"/>
                <w:sz w:val="14"/>
                <w:szCs w:val="20"/>
                <w:lang w:eastAsia="en-GB"/>
              </w:rPr>
            </w:pPr>
          </w:p>
          <w:p w:rsidR="00B97325" w:rsidRPr="00883105" w:rsidRDefault="00B42413" w:rsidP="00883105">
            <w:pPr>
              <w:pStyle w:val="ListParagraph"/>
              <w:numPr>
                <w:ilvl w:val="0"/>
                <w:numId w:val="2"/>
              </w:numPr>
              <w:spacing w:after="0" w:line="240" w:lineRule="auto"/>
              <w:ind w:left="318" w:hanging="284"/>
              <w:jc w:val="both"/>
              <w:rPr>
                <w:rFonts w:ascii="Arial" w:hAnsi="Arial" w:cs="Arial"/>
                <w:sz w:val="20"/>
              </w:rPr>
            </w:pPr>
            <w:r w:rsidRPr="00883105">
              <w:rPr>
                <w:rFonts w:ascii="Arial" w:hAnsi="Arial" w:cs="Arial"/>
                <w:sz w:val="20"/>
                <w:szCs w:val="20"/>
                <w:lang w:eastAsia="en-GB"/>
              </w:rPr>
              <w:t>I</w:t>
            </w:r>
            <w:r w:rsidR="00986ECA" w:rsidRPr="00883105">
              <w:rPr>
                <w:rFonts w:ascii="Arial" w:hAnsi="Arial" w:cs="Arial"/>
                <w:sz w:val="20"/>
              </w:rPr>
              <w:t>n</w:t>
            </w:r>
            <w:r w:rsidR="00B97325" w:rsidRPr="00883105">
              <w:rPr>
                <w:rFonts w:ascii="Arial" w:hAnsi="Arial" w:cs="Arial"/>
                <w:sz w:val="20"/>
              </w:rPr>
              <w:t xml:space="preserve"> March </w:t>
            </w:r>
            <w:r w:rsidR="00986ECA" w:rsidRPr="00883105">
              <w:rPr>
                <w:rFonts w:ascii="Arial" w:hAnsi="Arial" w:cs="Arial"/>
                <w:sz w:val="20"/>
              </w:rPr>
              <w:t>20</w:t>
            </w:r>
            <w:r w:rsidR="00B97325" w:rsidRPr="00883105">
              <w:rPr>
                <w:rFonts w:ascii="Arial" w:hAnsi="Arial" w:cs="Arial"/>
                <w:sz w:val="20"/>
              </w:rPr>
              <w:t>16,</w:t>
            </w:r>
            <w:r w:rsidRPr="00883105">
              <w:rPr>
                <w:rFonts w:ascii="Arial" w:hAnsi="Arial" w:cs="Arial"/>
                <w:sz w:val="20"/>
              </w:rPr>
              <w:t xml:space="preserve"> the Code for Sustainable Homes was withdrawn and standards </w:t>
            </w:r>
            <w:r w:rsidR="00883105" w:rsidRPr="00883105">
              <w:rPr>
                <w:rFonts w:ascii="Arial" w:hAnsi="Arial" w:cs="Arial"/>
                <w:sz w:val="20"/>
              </w:rPr>
              <w:t xml:space="preserve">now </w:t>
            </w:r>
            <w:r w:rsidRPr="00883105">
              <w:rPr>
                <w:rFonts w:ascii="Arial" w:hAnsi="Arial" w:cs="Arial"/>
                <w:sz w:val="20"/>
              </w:rPr>
              <w:t>form part of Building Regulations. The intention i</w:t>
            </w:r>
            <w:r w:rsidR="00883105" w:rsidRPr="00883105">
              <w:rPr>
                <w:rFonts w:ascii="Arial" w:hAnsi="Arial" w:cs="Arial"/>
                <w:sz w:val="20"/>
              </w:rPr>
              <w:t>s</w:t>
            </w:r>
            <w:r w:rsidRPr="00883105">
              <w:rPr>
                <w:rFonts w:ascii="Arial" w:hAnsi="Arial" w:cs="Arial"/>
                <w:sz w:val="20"/>
              </w:rPr>
              <w:t xml:space="preserve"> to g</w:t>
            </w:r>
            <w:r w:rsidR="00B97325" w:rsidRPr="00883105">
              <w:rPr>
                <w:rFonts w:ascii="Arial" w:hAnsi="Arial" w:cs="Arial"/>
                <w:sz w:val="20"/>
              </w:rPr>
              <w:t xml:space="preserve">et as close </w:t>
            </w:r>
            <w:r w:rsidRPr="00883105">
              <w:rPr>
                <w:rFonts w:ascii="Arial" w:hAnsi="Arial" w:cs="Arial"/>
                <w:sz w:val="20"/>
              </w:rPr>
              <w:t>to</w:t>
            </w:r>
            <w:r w:rsidR="00B9168D">
              <w:rPr>
                <w:rFonts w:ascii="Arial" w:hAnsi="Arial" w:cs="Arial"/>
                <w:sz w:val="20"/>
              </w:rPr>
              <w:t xml:space="preserve"> the</w:t>
            </w:r>
            <w:r w:rsidR="00B97325" w:rsidRPr="00883105">
              <w:rPr>
                <w:rFonts w:ascii="Arial" w:hAnsi="Arial" w:cs="Arial"/>
                <w:sz w:val="20"/>
              </w:rPr>
              <w:t xml:space="preserve"> equiv</w:t>
            </w:r>
            <w:r w:rsidRPr="00883105">
              <w:rPr>
                <w:rFonts w:ascii="Arial" w:hAnsi="Arial" w:cs="Arial"/>
                <w:sz w:val="20"/>
              </w:rPr>
              <w:t>alent of</w:t>
            </w:r>
            <w:r w:rsidR="00B97325" w:rsidRPr="00883105">
              <w:rPr>
                <w:rFonts w:ascii="Arial" w:hAnsi="Arial" w:cs="Arial"/>
                <w:sz w:val="20"/>
              </w:rPr>
              <w:t xml:space="preserve"> Code 4 as </w:t>
            </w:r>
            <w:r w:rsidR="00883105" w:rsidRPr="00883105">
              <w:rPr>
                <w:rFonts w:ascii="Arial" w:hAnsi="Arial" w:cs="Arial"/>
                <w:sz w:val="20"/>
              </w:rPr>
              <w:t>we can and</w:t>
            </w:r>
            <w:r w:rsidRPr="00883105">
              <w:rPr>
                <w:rFonts w:ascii="Arial" w:hAnsi="Arial" w:cs="Arial"/>
                <w:sz w:val="20"/>
              </w:rPr>
              <w:t xml:space="preserve"> positive discussions are</w:t>
            </w:r>
            <w:r w:rsidR="00B97325" w:rsidRPr="00883105">
              <w:rPr>
                <w:rFonts w:ascii="Arial" w:hAnsi="Arial" w:cs="Arial"/>
                <w:sz w:val="20"/>
              </w:rPr>
              <w:t xml:space="preserve"> being worked on. </w:t>
            </w:r>
            <w:r w:rsidRPr="00883105">
              <w:rPr>
                <w:rFonts w:ascii="Arial" w:hAnsi="Arial" w:cs="Arial"/>
                <w:sz w:val="20"/>
              </w:rPr>
              <w:t xml:space="preserve">David Wilson Homes are onsite and close to delivering Code 4. In respect of </w:t>
            </w:r>
            <w:r w:rsidR="00B97325" w:rsidRPr="00883105">
              <w:rPr>
                <w:rFonts w:ascii="Arial" w:hAnsi="Arial" w:cs="Arial"/>
                <w:sz w:val="20"/>
              </w:rPr>
              <w:t>Taylor Wimpey,</w:t>
            </w:r>
            <w:r w:rsidRPr="00883105">
              <w:rPr>
                <w:rFonts w:ascii="Arial" w:hAnsi="Arial" w:cs="Arial"/>
                <w:sz w:val="20"/>
              </w:rPr>
              <w:t xml:space="preserve"> there are</w:t>
            </w:r>
            <w:r w:rsidR="00B97325" w:rsidRPr="00883105">
              <w:rPr>
                <w:rFonts w:ascii="Arial" w:hAnsi="Arial" w:cs="Arial"/>
                <w:sz w:val="20"/>
              </w:rPr>
              <w:t xml:space="preserve"> ongoing discussion</w:t>
            </w:r>
            <w:r w:rsidRPr="00883105">
              <w:rPr>
                <w:rFonts w:ascii="Arial" w:hAnsi="Arial" w:cs="Arial"/>
                <w:sz w:val="20"/>
              </w:rPr>
              <w:t>s</w:t>
            </w:r>
            <w:r w:rsidR="00B97325" w:rsidRPr="00883105">
              <w:rPr>
                <w:rFonts w:ascii="Arial" w:hAnsi="Arial" w:cs="Arial"/>
                <w:sz w:val="20"/>
              </w:rPr>
              <w:t xml:space="preserve"> to get closer to Code 4, </w:t>
            </w:r>
            <w:r w:rsidRPr="00883105">
              <w:rPr>
                <w:rFonts w:ascii="Arial" w:hAnsi="Arial" w:cs="Arial"/>
                <w:sz w:val="20"/>
              </w:rPr>
              <w:t>and the P</w:t>
            </w:r>
            <w:r w:rsidR="00B97325" w:rsidRPr="00883105">
              <w:rPr>
                <w:rFonts w:ascii="Arial" w:hAnsi="Arial" w:cs="Arial"/>
                <w:sz w:val="20"/>
              </w:rPr>
              <w:t>lan</w:t>
            </w:r>
            <w:r w:rsidRPr="00883105">
              <w:rPr>
                <w:rFonts w:ascii="Arial" w:hAnsi="Arial" w:cs="Arial"/>
                <w:sz w:val="20"/>
              </w:rPr>
              <w:t>ning</w:t>
            </w:r>
            <w:r w:rsidR="00B97325" w:rsidRPr="00883105">
              <w:rPr>
                <w:rFonts w:ascii="Arial" w:hAnsi="Arial" w:cs="Arial"/>
                <w:sz w:val="20"/>
              </w:rPr>
              <w:t xml:space="preserve"> </w:t>
            </w:r>
            <w:r w:rsidRPr="00883105">
              <w:rPr>
                <w:rFonts w:ascii="Arial" w:hAnsi="Arial" w:cs="Arial"/>
                <w:sz w:val="20"/>
              </w:rPr>
              <w:t>C</w:t>
            </w:r>
            <w:r w:rsidR="00B97325" w:rsidRPr="00883105">
              <w:rPr>
                <w:rFonts w:ascii="Arial" w:hAnsi="Arial" w:cs="Arial"/>
                <w:sz w:val="20"/>
              </w:rPr>
              <w:t>omm</w:t>
            </w:r>
            <w:r w:rsidRPr="00883105">
              <w:rPr>
                <w:rFonts w:ascii="Arial" w:hAnsi="Arial" w:cs="Arial"/>
                <w:sz w:val="20"/>
              </w:rPr>
              <w:t>ittee</w:t>
            </w:r>
            <w:r w:rsidR="00B97325" w:rsidRPr="00883105">
              <w:rPr>
                <w:rFonts w:ascii="Arial" w:hAnsi="Arial" w:cs="Arial"/>
                <w:sz w:val="20"/>
              </w:rPr>
              <w:t xml:space="preserve"> acknowledge</w:t>
            </w:r>
            <w:r w:rsidRPr="00883105">
              <w:rPr>
                <w:rFonts w:ascii="Arial" w:hAnsi="Arial" w:cs="Arial"/>
                <w:sz w:val="20"/>
              </w:rPr>
              <w:t>s that</w:t>
            </w:r>
            <w:r w:rsidR="00B97325" w:rsidRPr="00883105">
              <w:rPr>
                <w:rFonts w:ascii="Arial" w:hAnsi="Arial" w:cs="Arial"/>
                <w:sz w:val="20"/>
              </w:rPr>
              <w:t xml:space="preserve"> Code 6</w:t>
            </w:r>
            <w:r w:rsidR="00883105" w:rsidRPr="00883105">
              <w:rPr>
                <w:rFonts w:ascii="Arial" w:hAnsi="Arial" w:cs="Arial"/>
                <w:sz w:val="20"/>
              </w:rPr>
              <w:t xml:space="preserve"> is</w:t>
            </w:r>
            <w:r w:rsidR="00B97325" w:rsidRPr="00883105">
              <w:rPr>
                <w:rFonts w:ascii="Arial" w:hAnsi="Arial" w:cs="Arial"/>
                <w:sz w:val="20"/>
              </w:rPr>
              <w:t xml:space="preserve"> no longer required to be deliver</w:t>
            </w:r>
            <w:r w:rsidRPr="00883105">
              <w:rPr>
                <w:rFonts w:ascii="Arial" w:hAnsi="Arial" w:cs="Arial"/>
                <w:sz w:val="20"/>
              </w:rPr>
              <w:t>ed. In essence, through B</w:t>
            </w:r>
            <w:r w:rsidR="00B97325" w:rsidRPr="00883105">
              <w:rPr>
                <w:rFonts w:ascii="Arial" w:hAnsi="Arial" w:cs="Arial"/>
                <w:sz w:val="20"/>
              </w:rPr>
              <w:t xml:space="preserve">uilding </w:t>
            </w:r>
            <w:r w:rsidRPr="00883105">
              <w:rPr>
                <w:rFonts w:ascii="Arial" w:hAnsi="Arial" w:cs="Arial"/>
                <w:sz w:val="20"/>
              </w:rPr>
              <w:t>R</w:t>
            </w:r>
            <w:r w:rsidR="00B97325" w:rsidRPr="00883105">
              <w:rPr>
                <w:rFonts w:ascii="Arial" w:hAnsi="Arial" w:cs="Arial"/>
                <w:sz w:val="20"/>
              </w:rPr>
              <w:t>eg</w:t>
            </w:r>
            <w:r w:rsidRPr="00883105">
              <w:rPr>
                <w:rFonts w:ascii="Arial" w:hAnsi="Arial" w:cs="Arial"/>
                <w:sz w:val="20"/>
              </w:rPr>
              <w:t>ulation</w:t>
            </w:r>
            <w:r w:rsidR="00B97325" w:rsidRPr="00883105">
              <w:rPr>
                <w:rFonts w:ascii="Arial" w:hAnsi="Arial" w:cs="Arial"/>
                <w:sz w:val="20"/>
              </w:rPr>
              <w:t>s,</w:t>
            </w:r>
            <w:r w:rsidRPr="00883105">
              <w:rPr>
                <w:rFonts w:ascii="Arial" w:hAnsi="Arial" w:cs="Arial"/>
                <w:sz w:val="20"/>
              </w:rPr>
              <w:t xml:space="preserve"> the</w:t>
            </w:r>
            <w:r w:rsidR="00B97325" w:rsidRPr="00883105">
              <w:rPr>
                <w:rFonts w:ascii="Arial" w:hAnsi="Arial" w:cs="Arial"/>
                <w:sz w:val="20"/>
              </w:rPr>
              <w:t xml:space="preserve"> building </w:t>
            </w:r>
            <w:r w:rsidRPr="00883105">
              <w:rPr>
                <w:rFonts w:ascii="Arial" w:hAnsi="Arial" w:cs="Arial"/>
                <w:sz w:val="20"/>
              </w:rPr>
              <w:t xml:space="preserve">will be </w:t>
            </w:r>
            <w:r w:rsidR="00B97325" w:rsidRPr="00883105">
              <w:rPr>
                <w:rFonts w:ascii="Arial" w:hAnsi="Arial" w:cs="Arial"/>
                <w:sz w:val="20"/>
              </w:rPr>
              <w:t>more efficient in itself. When</w:t>
            </w:r>
            <w:r w:rsidRPr="00883105">
              <w:rPr>
                <w:rFonts w:ascii="Arial" w:hAnsi="Arial" w:cs="Arial"/>
                <w:sz w:val="20"/>
              </w:rPr>
              <w:t xml:space="preserve"> we</w:t>
            </w:r>
            <w:r w:rsidR="00B97325" w:rsidRPr="00883105">
              <w:rPr>
                <w:rFonts w:ascii="Arial" w:hAnsi="Arial" w:cs="Arial"/>
                <w:sz w:val="20"/>
              </w:rPr>
              <w:t xml:space="preserve"> get to</w:t>
            </w:r>
            <w:r w:rsidRPr="00883105">
              <w:rPr>
                <w:rFonts w:ascii="Arial" w:hAnsi="Arial" w:cs="Arial"/>
                <w:sz w:val="20"/>
              </w:rPr>
              <w:t xml:space="preserve"> the</w:t>
            </w:r>
            <w:r w:rsidR="00B97325" w:rsidRPr="00883105">
              <w:rPr>
                <w:rFonts w:ascii="Arial" w:hAnsi="Arial" w:cs="Arial"/>
                <w:sz w:val="20"/>
              </w:rPr>
              <w:t xml:space="preserve"> conclusion of matters</w:t>
            </w:r>
            <w:r w:rsidRPr="00883105">
              <w:rPr>
                <w:rFonts w:ascii="Arial" w:hAnsi="Arial" w:cs="Arial"/>
                <w:sz w:val="20"/>
              </w:rPr>
              <w:t>, they w</w:t>
            </w:r>
            <w:r w:rsidR="00883105" w:rsidRPr="00883105">
              <w:rPr>
                <w:rFonts w:ascii="Arial" w:hAnsi="Arial" w:cs="Arial"/>
                <w:sz w:val="20"/>
              </w:rPr>
              <w:t>ill</w:t>
            </w:r>
            <w:r w:rsidRPr="00883105">
              <w:rPr>
                <w:rFonts w:ascii="Arial" w:hAnsi="Arial" w:cs="Arial"/>
                <w:sz w:val="20"/>
              </w:rPr>
              <w:t xml:space="preserve"> return to the</w:t>
            </w:r>
            <w:r w:rsidR="00B97325" w:rsidRPr="00883105">
              <w:rPr>
                <w:rFonts w:ascii="Arial" w:hAnsi="Arial" w:cs="Arial"/>
                <w:sz w:val="20"/>
              </w:rPr>
              <w:t xml:space="preserve"> </w:t>
            </w:r>
            <w:r w:rsidRPr="00883105">
              <w:rPr>
                <w:rFonts w:ascii="Arial" w:hAnsi="Arial" w:cs="Arial"/>
                <w:sz w:val="20"/>
              </w:rPr>
              <w:t>P</w:t>
            </w:r>
            <w:r w:rsidR="00B97325" w:rsidRPr="00883105">
              <w:rPr>
                <w:rFonts w:ascii="Arial" w:hAnsi="Arial" w:cs="Arial"/>
                <w:sz w:val="20"/>
              </w:rPr>
              <w:t xml:space="preserve">lanning </w:t>
            </w:r>
            <w:r w:rsidRPr="00883105">
              <w:rPr>
                <w:rFonts w:ascii="Arial" w:hAnsi="Arial" w:cs="Arial"/>
                <w:sz w:val="20"/>
              </w:rPr>
              <w:t>C</w:t>
            </w:r>
            <w:r w:rsidR="00B97325" w:rsidRPr="00883105">
              <w:rPr>
                <w:rFonts w:ascii="Arial" w:hAnsi="Arial" w:cs="Arial"/>
                <w:sz w:val="20"/>
              </w:rPr>
              <w:t>omm</w:t>
            </w:r>
            <w:r w:rsidRPr="00883105">
              <w:rPr>
                <w:rFonts w:ascii="Arial" w:hAnsi="Arial" w:cs="Arial"/>
                <w:sz w:val="20"/>
              </w:rPr>
              <w:t>ittee</w:t>
            </w:r>
            <w:r w:rsidR="00B97325" w:rsidRPr="00883105">
              <w:rPr>
                <w:rFonts w:ascii="Arial" w:hAnsi="Arial" w:cs="Arial"/>
                <w:sz w:val="20"/>
              </w:rPr>
              <w:t xml:space="preserve"> for determination.</w:t>
            </w:r>
          </w:p>
          <w:p w:rsidR="00B97325" w:rsidRDefault="00B97325" w:rsidP="00B97325">
            <w:pPr>
              <w:spacing w:after="0" w:line="240" w:lineRule="auto"/>
              <w:ind w:left="363" w:hanging="363"/>
              <w:jc w:val="both"/>
              <w:rPr>
                <w:rFonts w:ascii="Arial" w:hAnsi="Arial" w:cs="Arial"/>
                <w:sz w:val="20"/>
                <w:szCs w:val="20"/>
                <w:lang w:eastAsia="en-GB"/>
              </w:rPr>
            </w:pPr>
          </w:p>
          <w:p w:rsidR="00883105" w:rsidRDefault="00883105" w:rsidP="00B97325">
            <w:pPr>
              <w:spacing w:after="0" w:line="240" w:lineRule="auto"/>
              <w:ind w:left="363" w:hanging="363"/>
              <w:jc w:val="both"/>
              <w:rPr>
                <w:rFonts w:ascii="Arial" w:hAnsi="Arial" w:cs="Arial"/>
                <w:sz w:val="20"/>
                <w:szCs w:val="20"/>
                <w:lang w:eastAsia="en-GB"/>
              </w:rPr>
            </w:pPr>
          </w:p>
          <w:p w:rsidR="00883105" w:rsidRPr="00883105" w:rsidRDefault="00883105" w:rsidP="00F478E1">
            <w:pPr>
              <w:pStyle w:val="ListParagraph"/>
              <w:numPr>
                <w:ilvl w:val="0"/>
                <w:numId w:val="3"/>
              </w:numPr>
              <w:spacing w:after="0" w:line="240" w:lineRule="auto"/>
              <w:ind w:left="318" w:hanging="284"/>
              <w:jc w:val="both"/>
              <w:rPr>
                <w:rFonts w:ascii="Arial" w:hAnsi="Arial" w:cs="Arial"/>
                <w:sz w:val="20"/>
              </w:rPr>
            </w:pPr>
            <w:r w:rsidRPr="00883105">
              <w:rPr>
                <w:rFonts w:ascii="Arial" w:hAnsi="Arial" w:cs="Arial"/>
                <w:sz w:val="20"/>
                <w:szCs w:val="20"/>
                <w:lang w:eastAsia="en-GB"/>
              </w:rPr>
              <w:t xml:space="preserve">The </w:t>
            </w:r>
            <w:r w:rsidRPr="00883105">
              <w:rPr>
                <w:rFonts w:ascii="Arial" w:hAnsi="Arial" w:cs="Arial"/>
                <w:sz w:val="20"/>
              </w:rPr>
              <w:t xml:space="preserve">new sewer </w:t>
            </w:r>
            <w:r w:rsidR="00F478E1">
              <w:rPr>
                <w:rFonts w:ascii="Arial" w:hAnsi="Arial" w:cs="Arial"/>
                <w:sz w:val="20"/>
              </w:rPr>
              <w:t xml:space="preserve">is </w:t>
            </w:r>
            <w:r w:rsidRPr="00883105">
              <w:rPr>
                <w:rFonts w:ascii="Arial" w:hAnsi="Arial" w:cs="Arial"/>
                <w:sz w:val="20"/>
              </w:rPr>
              <w:t xml:space="preserve">primarily for </w:t>
            </w:r>
            <w:r w:rsidR="00F478E1">
              <w:rPr>
                <w:rFonts w:ascii="Arial" w:hAnsi="Arial" w:cs="Arial"/>
                <w:sz w:val="20"/>
              </w:rPr>
              <w:t xml:space="preserve">the </w:t>
            </w:r>
            <w:r w:rsidRPr="00883105">
              <w:rPr>
                <w:rFonts w:ascii="Arial" w:hAnsi="Arial" w:cs="Arial"/>
                <w:sz w:val="20"/>
              </w:rPr>
              <w:t>East of Kett</w:t>
            </w:r>
            <w:r w:rsidR="00F478E1">
              <w:rPr>
                <w:rFonts w:ascii="Arial" w:hAnsi="Arial" w:cs="Arial"/>
                <w:sz w:val="20"/>
              </w:rPr>
              <w:t>ering</w:t>
            </w:r>
            <w:r w:rsidRPr="00883105">
              <w:rPr>
                <w:rFonts w:ascii="Arial" w:hAnsi="Arial" w:cs="Arial"/>
                <w:sz w:val="20"/>
              </w:rPr>
              <w:t xml:space="preserve"> development. Op</w:t>
            </w:r>
            <w:r w:rsidR="00F478E1">
              <w:rPr>
                <w:rFonts w:ascii="Arial" w:hAnsi="Arial" w:cs="Arial"/>
                <w:sz w:val="20"/>
              </w:rPr>
              <w:t>portunities may arise</w:t>
            </w:r>
            <w:r w:rsidRPr="00883105">
              <w:rPr>
                <w:rFonts w:ascii="Arial" w:hAnsi="Arial" w:cs="Arial"/>
                <w:sz w:val="20"/>
              </w:rPr>
              <w:t xml:space="preserve"> in future for others to connect</w:t>
            </w:r>
            <w:r w:rsidR="00F478E1">
              <w:rPr>
                <w:rFonts w:ascii="Arial" w:hAnsi="Arial" w:cs="Arial"/>
                <w:sz w:val="20"/>
              </w:rPr>
              <w:t xml:space="preserve"> and p</w:t>
            </w:r>
            <w:r w:rsidRPr="00883105">
              <w:rPr>
                <w:rFonts w:ascii="Arial" w:hAnsi="Arial" w:cs="Arial"/>
                <w:sz w:val="20"/>
              </w:rPr>
              <w:t>art of</w:t>
            </w:r>
            <w:r w:rsidR="00F478E1">
              <w:rPr>
                <w:rFonts w:ascii="Arial" w:hAnsi="Arial" w:cs="Arial"/>
                <w:sz w:val="20"/>
              </w:rPr>
              <w:t xml:space="preserve"> the</w:t>
            </w:r>
            <w:r w:rsidRPr="00883105">
              <w:rPr>
                <w:rFonts w:ascii="Arial" w:hAnsi="Arial" w:cs="Arial"/>
                <w:sz w:val="20"/>
              </w:rPr>
              <w:t xml:space="preserve"> remit of </w:t>
            </w:r>
            <w:r w:rsidR="00F478E1">
              <w:rPr>
                <w:rFonts w:ascii="Arial" w:hAnsi="Arial" w:cs="Arial"/>
                <w:sz w:val="20"/>
              </w:rPr>
              <w:t xml:space="preserve">the </w:t>
            </w:r>
            <w:r w:rsidRPr="00883105">
              <w:rPr>
                <w:rFonts w:ascii="Arial" w:hAnsi="Arial" w:cs="Arial"/>
                <w:sz w:val="20"/>
              </w:rPr>
              <w:t xml:space="preserve">new sewer </w:t>
            </w:r>
            <w:r w:rsidR="00F478E1">
              <w:rPr>
                <w:rFonts w:ascii="Arial" w:hAnsi="Arial" w:cs="Arial"/>
                <w:sz w:val="20"/>
              </w:rPr>
              <w:t xml:space="preserve">is </w:t>
            </w:r>
            <w:r w:rsidRPr="00883105">
              <w:rPr>
                <w:rFonts w:ascii="Arial" w:hAnsi="Arial" w:cs="Arial"/>
                <w:sz w:val="20"/>
              </w:rPr>
              <w:t>to</w:t>
            </w:r>
            <w:r w:rsidR="00F478E1">
              <w:rPr>
                <w:rFonts w:ascii="Arial" w:hAnsi="Arial" w:cs="Arial"/>
                <w:sz w:val="20"/>
              </w:rPr>
              <w:t xml:space="preserve"> deal with growth occurring in B</w:t>
            </w:r>
            <w:r w:rsidRPr="00883105">
              <w:rPr>
                <w:rFonts w:ascii="Arial" w:hAnsi="Arial" w:cs="Arial"/>
                <w:sz w:val="20"/>
              </w:rPr>
              <w:t>urt</w:t>
            </w:r>
            <w:r w:rsidR="00F478E1">
              <w:rPr>
                <w:rFonts w:ascii="Arial" w:hAnsi="Arial" w:cs="Arial"/>
                <w:sz w:val="20"/>
              </w:rPr>
              <w:t>on</w:t>
            </w:r>
            <w:r w:rsidRPr="00883105">
              <w:rPr>
                <w:rFonts w:ascii="Arial" w:hAnsi="Arial" w:cs="Arial"/>
                <w:sz w:val="20"/>
              </w:rPr>
              <w:t xml:space="preserve"> Lat</w:t>
            </w:r>
            <w:r w:rsidR="00F478E1">
              <w:rPr>
                <w:rFonts w:ascii="Arial" w:hAnsi="Arial" w:cs="Arial"/>
                <w:sz w:val="20"/>
              </w:rPr>
              <w:t>imer</w:t>
            </w:r>
            <w:r w:rsidRPr="00883105">
              <w:rPr>
                <w:rFonts w:ascii="Arial" w:hAnsi="Arial" w:cs="Arial"/>
                <w:sz w:val="20"/>
              </w:rPr>
              <w:t>. We have allowed for the current growth with</w:t>
            </w:r>
            <w:r w:rsidR="00F478E1">
              <w:rPr>
                <w:rFonts w:ascii="Arial" w:hAnsi="Arial" w:cs="Arial"/>
                <w:sz w:val="20"/>
              </w:rPr>
              <w:t>in</w:t>
            </w:r>
            <w:r w:rsidRPr="00883105">
              <w:rPr>
                <w:rFonts w:ascii="Arial" w:hAnsi="Arial" w:cs="Arial"/>
                <w:sz w:val="20"/>
              </w:rPr>
              <w:t xml:space="preserve"> Higham R</w:t>
            </w:r>
            <w:r w:rsidR="004201D4">
              <w:rPr>
                <w:rFonts w:ascii="Arial" w:hAnsi="Arial" w:cs="Arial"/>
                <w:sz w:val="20"/>
              </w:rPr>
              <w:t>oa</w:t>
            </w:r>
            <w:r w:rsidRPr="00883105">
              <w:rPr>
                <w:rFonts w:ascii="Arial" w:hAnsi="Arial" w:cs="Arial"/>
                <w:sz w:val="20"/>
              </w:rPr>
              <w:t xml:space="preserve">d to connect to it and </w:t>
            </w:r>
            <w:r w:rsidR="00F478E1">
              <w:rPr>
                <w:rFonts w:ascii="Arial" w:hAnsi="Arial" w:cs="Arial"/>
                <w:sz w:val="20"/>
              </w:rPr>
              <w:t xml:space="preserve">the </w:t>
            </w:r>
            <w:r w:rsidRPr="00883105">
              <w:rPr>
                <w:rFonts w:ascii="Arial" w:hAnsi="Arial" w:cs="Arial"/>
                <w:sz w:val="20"/>
              </w:rPr>
              <w:t>parcel off Cranford R</w:t>
            </w:r>
            <w:r w:rsidR="004201D4">
              <w:rPr>
                <w:rFonts w:ascii="Arial" w:hAnsi="Arial" w:cs="Arial"/>
                <w:sz w:val="20"/>
              </w:rPr>
              <w:t>oa</w:t>
            </w:r>
            <w:r w:rsidRPr="00883105">
              <w:rPr>
                <w:rFonts w:ascii="Arial" w:hAnsi="Arial" w:cs="Arial"/>
                <w:sz w:val="20"/>
              </w:rPr>
              <w:t>d.</w:t>
            </w:r>
          </w:p>
          <w:p w:rsidR="00511B20" w:rsidRDefault="00511B20" w:rsidP="00BF7C18">
            <w:pPr>
              <w:spacing w:before="180" w:after="0" w:line="240" w:lineRule="auto"/>
              <w:ind w:left="363" w:hanging="363"/>
              <w:rPr>
                <w:rFonts w:ascii="Arial" w:hAnsi="Arial" w:cs="Arial"/>
                <w:sz w:val="20"/>
                <w:szCs w:val="20"/>
                <w:lang w:eastAsia="en-GB"/>
              </w:rPr>
            </w:pPr>
          </w:p>
          <w:p w:rsidR="00BF7C18" w:rsidRDefault="00BF7C18" w:rsidP="00BF7C18">
            <w:pPr>
              <w:spacing w:before="180" w:after="0" w:line="240" w:lineRule="auto"/>
              <w:ind w:left="363" w:hanging="363"/>
              <w:rPr>
                <w:rFonts w:ascii="Arial" w:hAnsi="Arial" w:cs="Arial"/>
                <w:sz w:val="20"/>
                <w:szCs w:val="20"/>
                <w:lang w:eastAsia="en-GB"/>
              </w:rPr>
            </w:pPr>
          </w:p>
          <w:p w:rsidR="00BF7C18" w:rsidRPr="00BF7C18" w:rsidRDefault="00BF7C18" w:rsidP="00BF7C18">
            <w:pPr>
              <w:pStyle w:val="ListParagraph"/>
              <w:numPr>
                <w:ilvl w:val="0"/>
                <w:numId w:val="9"/>
              </w:numPr>
              <w:spacing w:after="0" w:line="240" w:lineRule="auto"/>
              <w:ind w:left="318" w:hanging="284"/>
              <w:jc w:val="both"/>
              <w:rPr>
                <w:rFonts w:ascii="Arial" w:hAnsi="Arial" w:cs="Arial"/>
                <w:sz w:val="20"/>
              </w:rPr>
            </w:pPr>
            <w:r w:rsidRPr="00BF7C18">
              <w:rPr>
                <w:rFonts w:ascii="Arial" w:hAnsi="Arial" w:cs="Arial"/>
                <w:sz w:val="20"/>
              </w:rPr>
              <w:t>Lifetime homes</w:t>
            </w:r>
            <w:r>
              <w:rPr>
                <w:rFonts w:ascii="Arial" w:hAnsi="Arial" w:cs="Arial"/>
                <w:sz w:val="20"/>
              </w:rPr>
              <w:t xml:space="preserve"> standards</w:t>
            </w:r>
            <w:r w:rsidRPr="00BF7C18">
              <w:rPr>
                <w:rFonts w:ascii="Arial" w:hAnsi="Arial" w:cs="Arial"/>
                <w:sz w:val="20"/>
              </w:rPr>
              <w:t xml:space="preserve"> ha</w:t>
            </w:r>
            <w:r>
              <w:rPr>
                <w:rFonts w:ascii="Arial" w:hAnsi="Arial" w:cs="Arial"/>
                <w:sz w:val="20"/>
              </w:rPr>
              <w:t>ve</w:t>
            </w:r>
            <w:r w:rsidRPr="00BF7C18">
              <w:rPr>
                <w:rFonts w:ascii="Arial" w:hAnsi="Arial" w:cs="Arial"/>
                <w:sz w:val="20"/>
              </w:rPr>
              <w:t xml:space="preserve"> moved into part </w:t>
            </w:r>
            <w:r>
              <w:rPr>
                <w:rFonts w:ascii="Arial" w:hAnsi="Arial" w:cs="Arial"/>
                <w:sz w:val="20"/>
              </w:rPr>
              <w:t xml:space="preserve">of Building </w:t>
            </w:r>
            <w:r>
              <w:rPr>
                <w:rFonts w:ascii="Arial" w:hAnsi="Arial" w:cs="Arial"/>
                <w:sz w:val="20"/>
              </w:rPr>
              <w:lastRenderedPageBreak/>
              <w:t>Regulations. We would still expect similar criteria, it</w:t>
            </w:r>
            <w:r w:rsidR="004201D4">
              <w:rPr>
                <w:rFonts w:ascii="Arial" w:hAnsi="Arial" w:cs="Arial"/>
                <w:sz w:val="20"/>
              </w:rPr>
              <w:t xml:space="preserve"> is</w:t>
            </w:r>
            <w:r>
              <w:t xml:space="preserve"> </w:t>
            </w:r>
            <w:r w:rsidRPr="00BF7C18">
              <w:rPr>
                <w:rFonts w:ascii="Arial" w:hAnsi="Arial" w:cs="Arial"/>
                <w:sz w:val="20"/>
              </w:rPr>
              <w:t>not that house builder</w:t>
            </w:r>
            <w:r>
              <w:rPr>
                <w:rFonts w:ascii="Arial" w:hAnsi="Arial" w:cs="Arial"/>
                <w:sz w:val="20"/>
              </w:rPr>
              <w:t>s have</w:t>
            </w:r>
            <w:r w:rsidRPr="00BF7C18">
              <w:rPr>
                <w:rFonts w:ascii="Arial" w:hAnsi="Arial" w:cs="Arial"/>
                <w:sz w:val="20"/>
              </w:rPr>
              <w:t xml:space="preserve"> opted </w:t>
            </w:r>
            <w:r w:rsidR="00B9168D" w:rsidRPr="00BF7C18">
              <w:rPr>
                <w:rFonts w:ascii="Arial" w:hAnsi="Arial" w:cs="Arial"/>
                <w:sz w:val="20"/>
              </w:rPr>
              <w:t>out;</w:t>
            </w:r>
            <w:r w:rsidRPr="00BF7C18">
              <w:rPr>
                <w:rFonts w:ascii="Arial" w:hAnsi="Arial" w:cs="Arial"/>
                <w:sz w:val="20"/>
              </w:rPr>
              <w:t xml:space="preserve"> gov</w:t>
            </w:r>
            <w:r>
              <w:rPr>
                <w:rFonts w:ascii="Arial" w:hAnsi="Arial" w:cs="Arial"/>
                <w:sz w:val="20"/>
              </w:rPr>
              <w:t>ernment has</w:t>
            </w:r>
            <w:r w:rsidRPr="00BF7C18">
              <w:rPr>
                <w:rFonts w:ascii="Arial" w:hAnsi="Arial" w:cs="Arial"/>
                <w:sz w:val="20"/>
              </w:rPr>
              <w:t xml:space="preserve"> changed</w:t>
            </w:r>
            <w:r>
              <w:rPr>
                <w:rFonts w:ascii="Arial" w:hAnsi="Arial" w:cs="Arial"/>
                <w:sz w:val="20"/>
              </w:rPr>
              <w:t xml:space="preserve"> the </w:t>
            </w:r>
            <w:r w:rsidRPr="00BF7C18">
              <w:rPr>
                <w:rFonts w:ascii="Arial" w:hAnsi="Arial" w:cs="Arial"/>
                <w:sz w:val="20"/>
              </w:rPr>
              <w:t>approach to delivery of things such as sustainability and lifetime homes</w:t>
            </w:r>
            <w:r>
              <w:rPr>
                <w:rFonts w:ascii="Arial" w:hAnsi="Arial" w:cs="Arial"/>
                <w:sz w:val="20"/>
              </w:rPr>
              <w:t>.</w:t>
            </w:r>
          </w:p>
          <w:p w:rsidR="00BF7C18" w:rsidRDefault="00BF7C18" w:rsidP="00BF3C3F">
            <w:pPr>
              <w:spacing w:after="0" w:line="240" w:lineRule="auto"/>
              <w:ind w:left="34"/>
              <w:rPr>
                <w:rFonts w:ascii="Arial" w:hAnsi="Arial" w:cs="Arial"/>
                <w:sz w:val="28"/>
                <w:szCs w:val="20"/>
                <w:lang w:eastAsia="en-GB"/>
              </w:rPr>
            </w:pPr>
          </w:p>
          <w:p w:rsidR="00BF3C3F" w:rsidRPr="00B9168D" w:rsidRDefault="00BF3C3F" w:rsidP="00BF3C3F">
            <w:pPr>
              <w:spacing w:after="0" w:line="240" w:lineRule="auto"/>
              <w:ind w:left="34"/>
              <w:rPr>
                <w:rFonts w:ascii="Arial" w:hAnsi="Arial" w:cs="Arial"/>
                <w:sz w:val="32"/>
                <w:szCs w:val="20"/>
                <w:lang w:eastAsia="en-GB"/>
              </w:rPr>
            </w:pPr>
          </w:p>
          <w:p w:rsidR="00BF3C3F" w:rsidRPr="00BF3C3F" w:rsidRDefault="00BF3C3F" w:rsidP="00BF3C3F">
            <w:pPr>
              <w:pStyle w:val="ListParagraph"/>
              <w:numPr>
                <w:ilvl w:val="0"/>
                <w:numId w:val="10"/>
              </w:numPr>
              <w:spacing w:after="0" w:line="240" w:lineRule="auto"/>
              <w:ind w:left="318" w:hanging="284"/>
              <w:jc w:val="both"/>
              <w:rPr>
                <w:rFonts w:ascii="Arial" w:hAnsi="Arial" w:cs="Arial"/>
                <w:sz w:val="18"/>
                <w:szCs w:val="20"/>
                <w:lang w:eastAsia="en-GB"/>
              </w:rPr>
            </w:pPr>
            <w:r>
              <w:rPr>
                <w:rFonts w:ascii="Arial" w:hAnsi="Arial" w:cs="Arial"/>
                <w:sz w:val="20"/>
              </w:rPr>
              <w:t>The scheme that i</w:t>
            </w:r>
            <w:r w:rsidRPr="00BF3C3F">
              <w:rPr>
                <w:rFonts w:ascii="Arial" w:hAnsi="Arial" w:cs="Arial"/>
                <w:sz w:val="20"/>
              </w:rPr>
              <w:t xml:space="preserve">s proposed for </w:t>
            </w:r>
            <w:r>
              <w:rPr>
                <w:rFonts w:ascii="Arial" w:hAnsi="Arial" w:cs="Arial"/>
                <w:sz w:val="20"/>
              </w:rPr>
              <w:t xml:space="preserve">the </w:t>
            </w:r>
            <w:r w:rsidRPr="00BF3C3F">
              <w:rPr>
                <w:rFonts w:ascii="Arial" w:hAnsi="Arial" w:cs="Arial"/>
                <w:sz w:val="20"/>
              </w:rPr>
              <w:t>roundabout</w:t>
            </w:r>
            <w:r>
              <w:rPr>
                <w:rFonts w:ascii="Arial" w:hAnsi="Arial" w:cs="Arial"/>
                <w:sz w:val="20"/>
              </w:rPr>
              <w:t xml:space="preserve"> will have</w:t>
            </w:r>
            <w:r w:rsidRPr="00BF3C3F">
              <w:rPr>
                <w:rFonts w:ascii="Arial" w:hAnsi="Arial" w:cs="Arial"/>
                <w:sz w:val="20"/>
              </w:rPr>
              <w:t xml:space="preserve"> </w:t>
            </w:r>
            <w:r>
              <w:rPr>
                <w:rFonts w:ascii="Arial" w:hAnsi="Arial" w:cs="Arial"/>
                <w:sz w:val="20"/>
              </w:rPr>
              <w:t>four</w:t>
            </w:r>
            <w:r w:rsidRPr="00BF3C3F">
              <w:rPr>
                <w:rFonts w:ascii="Arial" w:hAnsi="Arial" w:cs="Arial"/>
                <w:sz w:val="20"/>
              </w:rPr>
              <w:t xml:space="preserve"> lamps around </w:t>
            </w:r>
            <w:r>
              <w:rPr>
                <w:rFonts w:ascii="Arial" w:hAnsi="Arial" w:cs="Arial"/>
                <w:sz w:val="20"/>
              </w:rPr>
              <w:t xml:space="preserve">the </w:t>
            </w:r>
            <w:r w:rsidRPr="00BF3C3F">
              <w:rPr>
                <w:rFonts w:ascii="Arial" w:hAnsi="Arial" w:cs="Arial"/>
                <w:sz w:val="20"/>
              </w:rPr>
              <w:t>outside of</w:t>
            </w:r>
            <w:r>
              <w:rPr>
                <w:rFonts w:ascii="Arial" w:hAnsi="Arial" w:cs="Arial"/>
                <w:sz w:val="20"/>
              </w:rPr>
              <w:t xml:space="preserve"> the </w:t>
            </w:r>
            <w:r w:rsidRPr="00BF3C3F">
              <w:rPr>
                <w:rFonts w:ascii="Arial" w:hAnsi="Arial" w:cs="Arial"/>
                <w:sz w:val="20"/>
              </w:rPr>
              <w:t>j</w:t>
            </w:r>
            <w:r>
              <w:rPr>
                <w:rFonts w:ascii="Arial" w:hAnsi="Arial" w:cs="Arial"/>
                <w:sz w:val="20"/>
              </w:rPr>
              <w:t>unction</w:t>
            </w:r>
            <w:r w:rsidRPr="00BF3C3F">
              <w:rPr>
                <w:rFonts w:ascii="Arial" w:hAnsi="Arial" w:cs="Arial"/>
                <w:sz w:val="20"/>
              </w:rPr>
              <w:t xml:space="preserve">. </w:t>
            </w:r>
            <w:r>
              <w:rPr>
                <w:rFonts w:ascii="Arial" w:hAnsi="Arial" w:cs="Arial"/>
                <w:sz w:val="20"/>
              </w:rPr>
              <w:t>A f</w:t>
            </w:r>
            <w:r w:rsidRPr="00BF3C3F">
              <w:rPr>
                <w:rFonts w:ascii="Arial" w:hAnsi="Arial" w:cs="Arial"/>
                <w:sz w:val="20"/>
              </w:rPr>
              <w:t>urther new lamp c</w:t>
            </w:r>
            <w:r>
              <w:rPr>
                <w:rFonts w:ascii="Arial" w:hAnsi="Arial" w:cs="Arial"/>
                <w:sz w:val="20"/>
              </w:rPr>
              <w:t>olumn will light up</w:t>
            </w:r>
            <w:r w:rsidRPr="00BF3C3F">
              <w:rPr>
                <w:rFonts w:ascii="Arial" w:hAnsi="Arial" w:cs="Arial"/>
                <w:sz w:val="20"/>
              </w:rPr>
              <w:t xml:space="preserve"> and down Warkton L</w:t>
            </w:r>
            <w:r w:rsidR="004201D4">
              <w:rPr>
                <w:rFonts w:ascii="Arial" w:hAnsi="Arial" w:cs="Arial"/>
                <w:sz w:val="20"/>
              </w:rPr>
              <w:t>a</w:t>
            </w:r>
            <w:r w:rsidRPr="00BF3C3F">
              <w:rPr>
                <w:rFonts w:ascii="Arial" w:hAnsi="Arial" w:cs="Arial"/>
                <w:sz w:val="20"/>
              </w:rPr>
              <w:t>n</w:t>
            </w:r>
            <w:r w:rsidR="004201D4">
              <w:rPr>
                <w:rFonts w:ascii="Arial" w:hAnsi="Arial" w:cs="Arial"/>
                <w:sz w:val="20"/>
              </w:rPr>
              <w:t>e</w:t>
            </w:r>
            <w:r w:rsidRPr="00BF3C3F">
              <w:rPr>
                <w:rFonts w:ascii="Arial" w:hAnsi="Arial" w:cs="Arial"/>
                <w:sz w:val="20"/>
              </w:rPr>
              <w:t>,</w:t>
            </w:r>
            <w:r>
              <w:rPr>
                <w:rFonts w:ascii="Arial" w:hAnsi="Arial" w:cs="Arial"/>
                <w:sz w:val="20"/>
              </w:rPr>
              <w:t xml:space="preserve"> with another</w:t>
            </w:r>
            <w:r w:rsidRPr="00BF3C3F">
              <w:rPr>
                <w:rFonts w:ascii="Arial" w:hAnsi="Arial" w:cs="Arial"/>
                <w:sz w:val="20"/>
              </w:rPr>
              <w:t xml:space="preserve"> on Deeble R</w:t>
            </w:r>
            <w:r w:rsidR="004201D4">
              <w:rPr>
                <w:rFonts w:ascii="Arial" w:hAnsi="Arial" w:cs="Arial"/>
                <w:sz w:val="20"/>
              </w:rPr>
              <w:t>oa</w:t>
            </w:r>
            <w:r w:rsidRPr="00BF3C3F">
              <w:rPr>
                <w:rFonts w:ascii="Arial" w:hAnsi="Arial" w:cs="Arial"/>
                <w:sz w:val="20"/>
              </w:rPr>
              <w:t xml:space="preserve">d and </w:t>
            </w:r>
            <w:r>
              <w:rPr>
                <w:rFonts w:ascii="Arial" w:hAnsi="Arial" w:cs="Arial"/>
                <w:sz w:val="20"/>
              </w:rPr>
              <w:t xml:space="preserve">the </w:t>
            </w:r>
            <w:r w:rsidRPr="00BF3C3F">
              <w:rPr>
                <w:rFonts w:ascii="Arial" w:hAnsi="Arial" w:cs="Arial"/>
                <w:sz w:val="20"/>
              </w:rPr>
              <w:t xml:space="preserve">new access. </w:t>
            </w:r>
            <w:r>
              <w:rPr>
                <w:rFonts w:ascii="Arial" w:hAnsi="Arial" w:cs="Arial"/>
                <w:sz w:val="20"/>
              </w:rPr>
              <w:t>Eight</w:t>
            </w:r>
            <w:r w:rsidRPr="00BF3C3F">
              <w:rPr>
                <w:rFonts w:ascii="Arial" w:hAnsi="Arial" w:cs="Arial"/>
                <w:sz w:val="20"/>
              </w:rPr>
              <w:t xml:space="preserve"> new lamps</w:t>
            </w:r>
            <w:r>
              <w:rPr>
                <w:rFonts w:ascii="Arial" w:hAnsi="Arial" w:cs="Arial"/>
                <w:sz w:val="20"/>
              </w:rPr>
              <w:t xml:space="preserve"> will be</w:t>
            </w:r>
            <w:r w:rsidRPr="00BF3C3F">
              <w:rPr>
                <w:rFonts w:ascii="Arial" w:hAnsi="Arial" w:cs="Arial"/>
                <w:sz w:val="20"/>
              </w:rPr>
              <w:t xml:space="preserve"> going in. One</w:t>
            </w:r>
            <w:r>
              <w:rPr>
                <w:rFonts w:ascii="Arial" w:hAnsi="Arial" w:cs="Arial"/>
                <w:sz w:val="20"/>
              </w:rPr>
              <w:t xml:space="preserve"> will be located</w:t>
            </w:r>
            <w:r w:rsidRPr="00BF3C3F">
              <w:rPr>
                <w:rFonts w:ascii="Arial" w:hAnsi="Arial" w:cs="Arial"/>
                <w:sz w:val="20"/>
              </w:rPr>
              <w:t xml:space="preserve"> outside 109 Warkton L</w:t>
            </w:r>
            <w:r w:rsidR="004201D4">
              <w:rPr>
                <w:rFonts w:ascii="Arial" w:hAnsi="Arial" w:cs="Arial"/>
                <w:sz w:val="20"/>
              </w:rPr>
              <w:t>a</w:t>
            </w:r>
            <w:r w:rsidRPr="00BF3C3F">
              <w:rPr>
                <w:rFonts w:ascii="Arial" w:hAnsi="Arial" w:cs="Arial"/>
                <w:sz w:val="20"/>
              </w:rPr>
              <w:t>n</w:t>
            </w:r>
            <w:r w:rsidR="004201D4">
              <w:rPr>
                <w:rFonts w:ascii="Arial" w:hAnsi="Arial" w:cs="Arial"/>
                <w:sz w:val="20"/>
              </w:rPr>
              <w:t>e</w:t>
            </w:r>
            <w:r w:rsidRPr="00BF3C3F">
              <w:rPr>
                <w:rFonts w:ascii="Arial" w:hAnsi="Arial" w:cs="Arial"/>
                <w:sz w:val="20"/>
              </w:rPr>
              <w:t xml:space="preserve">, pretty much where </w:t>
            </w:r>
            <w:r>
              <w:rPr>
                <w:rFonts w:ascii="Arial" w:hAnsi="Arial" w:cs="Arial"/>
                <w:sz w:val="20"/>
              </w:rPr>
              <w:t xml:space="preserve">the </w:t>
            </w:r>
            <w:r w:rsidRPr="00BF3C3F">
              <w:rPr>
                <w:rFonts w:ascii="Arial" w:hAnsi="Arial" w:cs="Arial"/>
                <w:sz w:val="20"/>
              </w:rPr>
              <w:t>service r</w:t>
            </w:r>
            <w:r>
              <w:rPr>
                <w:rFonts w:ascii="Arial" w:hAnsi="Arial" w:cs="Arial"/>
                <w:sz w:val="20"/>
              </w:rPr>
              <w:t>oa</w:t>
            </w:r>
            <w:r w:rsidRPr="00BF3C3F">
              <w:rPr>
                <w:rFonts w:ascii="Arial" w:hAnsi="Arial" w:cs="Arial"/>
                <w:sz w:val="20"/>
              </w:rPr>
              <w:t>d</w:t>
            </w:r>
            <w:r>
              <w:rPr>
                <w:rFonts w:ascii="Arial" w:hAnsi="Arial" w:cs="Arial"/>
                <w:sz w:val="20"/>
              </w:rPr>
              <w:t xml:space="preserve"> is</w:t>
            </w:r>
            <w:r w:rsidRPr="00BF3C3F">
              <w:rPr>
                <w:rFonts w:ascii="Arial" w:hAnsi="Arial" w:cs="Arial"/>
                <w:sz w:val="20"/>
              </w:rPr>
              <w:t xml:space="preserve"> closed off.</w:t>
            </w:r>
          </w:p>
          <w:p w:rsidR="00BF3C3F" w:rsidRDefault="00BF3C3F" w:rsidP="005D6356">
            <w:pPr>
              <w:spacing w:after="0" w:line="240" w:lineRule="auto"/>
              <w:ind w:left="34"/>
              <w:rPr>
                <w:rFonts w:ascii="Arial" w:hAnsi="Arial" w:cs="Arial"/>
                <w:sz w:val="20"/>
                <w:szCs w:val="20"/>
                <w:lang w:eastAsia="en-GB"/>
              </w:rPr>
            </w:pPr>
          </w:p>
          <w:p w:rsidR="005D6356" w:rsidRDefault="005D6356" w:rsidP="005D6356">
            <w:pPr>
              <w:spacing w:after="0" w:line="240" w:lineRule="auto"/>
              <w:ind w:left="34"/>
              <w:rPr>
                <w:rFonts w:ascii="Arial" w:hAnsi="Arial" w:cs="Arial"/>
                <w:sz w:val="20"/>
                <w:szCs w:val="20"/>
                <w:lang w:eastAsia="en-GB"/>
              </w:rPr>
            </w:pPr>
          </w:p>
          <w:p w:rsidR="005D6356" w:rsidRDefault="005D6356" w:rsidP="005D6356">
            <w:pPr>
              <w:spacing w:after="0" w:line="240" w:lineRule="auto"/>
              <w:ind w:left="34"/>
              <w:rPr>
                <w:rFonts w:ascii="Arial" w:hAnsi="Arial" w:cs="Arial"/>
                <w:sz w:val="20"/>
                <w:szCs w:val="20"/>
                <w:lang w:eastAsia="en-GB"/>
              </w:rPr>
            </w:pPr>
          </w:p>
          <w:p w:rsidR="005D6356" w:rsidRPr="005D6356" w:rsidRDefault="005D6356" w:rsidP="005D6356">
            <w:pPr>
              <w:pStyle w:val="ListParagraph"/>
              <w:numPr>
                <w:ilvl w:val="0"/>
                <w:numId w:val="12"/>
              </w:numPr>
              <w:spacing w:after="0" w:line="240" w:lineRule="auto"/>
              <w:ind w:left="318" w:hanging="284"/>
              <w:jc w:val="both"/>
              <w:rPr>
                <w:rFonts w:ascii="Arial" w:hAnsi="Arial" w:cs="Arial"/>
                <w:sz w:val="20"/>
              </w:rPr>
            </w:pPr>
            <w:r>
              <w:rPr>
                <w:rFonts w:ascii="Arial" w:hAnsi="Arial" w:cs="Arial"/>
                <w:sz w:val="20"/>
              </w:rPr>
              <w:t>A c</w:t>
            </w:r>
            <w:r w:rsidRPr="005D6356">
              <w:rPr>
                <w:rFonts w:ascii="Arial" w:hAnsi="Arial" w:cs="Arial"/>
                <w:sz w:val="20"/>
              </w:rPr>
              <w:t xml:space="preserve">olumn </w:t>
            </w:r>
            <w:r>
              <w:rPr>
                <w:rFonts w:ascii="Arial" w:hAnsi="Arial" w:cs="Arial"/>
                <w:sz w:val="20"/>
              </w:rPr>
              <w:t xml:space="preserve">is </w:t>
            </w:r>
            <w:r w:rsidRPr="005D6356">
              <w:rPr>
                <w:rFonts w:ascii="Arial" w:hAnsi="Arial" w:cs="Arial"/>
                <w:sz w:val="20"/>
              </w:rPr>
              <w:t xml:space="preserve">to be removed where </w:t>
            </w:r>
            <w:r>
              <w:rPr>
                <w:rFonts w:ascii="Arial" w:hAnsi="Arial" w:cs="Arial"/>
                <w:sz w:val="20"/>
              </w:rPr>
              <w:t xml:space="preserve">the </w:t>
            </w:r>
            <w:r w:rsidRPr="005D6356">
              <w:rPr>
                <w:rFonts w:ascii="Arial" w:hAnsi="Arial" w:cs="Arial"/>
                <w:sz w:val="20"/>
              </w:rPr>
              <w:t>access r</w:t>
            </w:r>
            <w:r>
              <w:rPr>
                <w:rFonts w:ascii="Arial" w:hAnsi="Arial" w:cs="Arial"/>
                <w:sz w:val="20"/>
              </w:rPr>
              <w:t>oa</w:t>
            </w:r>
            <w:r w:rsidRPr="005D6356">
              <w:rPr>
                <w:rFonts w:ascii="Arial" w:hAnsi="Arial" w:cs="Arial"/>
                <w:sz w:val="20"/>
              </w:rPr>
              <w:t xml:space="preserve">d </w:t>
            </w:r>
            <w:r>
              <w:rPr>
                <w:rFonts w:ascii="Arial" w:hAnsi="Arial" w:cs="Arial"/>
                <w:sz w:val="20"/>
              </w:rPr>
              <w:t xml:space="preserve">is </w:t>
            </w:r>
            <w:r w:rsidRPr="005D6356">
              <w:rPr>
                <w:rFonts w:ascii="Arial" w:hAnsi="Arial" w:cs="Arial"/>
                <w:sz w:val="20"/>
              </w:rPr>
              <w:t>and another removed outside 107</w:t>
            </w:r>
            <w:r>
              <w:rPr>
                <w:rFonts w:ascii="Arial" w:hAnsi="Arial" w:cs="Arial"/>
                <w:sz w:val="20"/>
              </w:rPr>
              <w:t xml:space="preserve"> Warkton L</w:t>
            </w:r>
            <w:r w:rsidR="004201D4">
              <w:rPr>
                <w:rFonts w:ascii="Arial" w:hAnsi="Arial" w:cs="Arial"/>
                <w:sz w:val="20"/>
              </w:rPr>
              <w:t>a</w:t>
            </w:r>
            <w:r>
              <w:rPr>
                <w:rFonts w:ascii="Arial" w:hAnsi="Arial" w:cs="Arial"/>
                <w:sz w:val="20"/>
              </w:rPr>
              <w:t>n</w:t>
            </w:r>
            <w:r w:rsidR="004201D4">
              <w:rPr>
                <w:rFonts w:ascii="Arial" w:hAnsi="Arial" w:cs="Arial"/>
                <w:sz w:val="20"/>
              </w:rPr>
              <w:t>e</w:t>
            </w:r>
            <w:r>
              <w:rPr>
                <w:rFonts w:ascii="Arial" w:hAnsi="Arial" w:cs="Arial"/>
                <w:sz w:val="20"/>
              </w:rPr>
              <w:t>. A replacement will be installed</w:t>
            </w:r>
            <w:r w:rsidRPr="005D6356">
              <w:rPr>
                <w:rFonts w:ascii="Arial" w:hAnsi="Arial" w:cs="Arial"/>
                <w:sz w:val="20"/>
              </w:rPr>
              <w:t>,</w:t>
            </w:r>
            <w:r>
              <w:rPr>
                <w:rFonts w:ascii="Arial" w:hAnsi="Arial" w:cs="Arial"/>
                <w:sz w:val="20"/>
              </w:rPr>
              <w:t xml:space="preserve"> although it will</w:t>
            </w:r>
            <w:r w:rsidRPr="005D6356">
              <w:rPr>
                <w:rFonts w:ascii="Arial" w:hAnsi="Arial" w:cs="Arial"/>
                <w:sz w:val="20"/>
              </w:rPr>
              <w:t xml:space="preserve"> light Warkton </w:t>
            </w:r>
            <w:r>
              <w:rPr>
                <w:rFonts w:ascii="Arial" w:hAnsi="Arial" w:cs="Arial"/>
                <w:sz w:val="20"/>
              </w:rPr>
              <w:t>L</w:t>
            </w:r>
            <w:r w:rsidR="004201D4">
              <w:rPr>
                <w:rFonts w:ascii="Arial" w:hAnsi="Arial" w:cs="Arial"/>
                <w:sz w:val="20"/>
              </w:rPr>
              <w:t>a</w:t>
            </w:r>
            <w:r>
              <w:rPr>
                <w:rFonts w:ascii="Arial" w:hAnsi="Arial" w:cs="Arial"/>
                <w:sz w:val="20"/>
              </w:rPr>
              <w:t>n</w:t>
            </w:r>
            <w:r w:rsidR="004201D4">
              <w:rPr>
                <w:rFonts w:ascii="Arial" w:hAnsi="Arial" w:cs="Arial"/>
                <w:sz w:val="20"/>
              </w:rPr>
              <w:t>e</w:t>
            </w:r>
            <w:r>
              <w:rPr>
                <w:rFonts w:ascii="Arial" w:hAnsi="Arial" w:cs="Arial"/>
                <w:sz w:val="20"/>
              </w:rPr>
              <w:t xml:space="preserve"> and</w:t>
            </w:r>
            <w:r w:rsidRPr="005D6356">
              <w:rPr>
                <w:rFonts w:ascii="Arial" w:hAnsi="Arial" w:cs="Arial"/>
                <w:sz w:val="20"/>
              </w:rPr>
              <w:t xml:space="preserve"> not</w:t>
            </w:r>
            <w:r>
              <w:rPr>
                <w:rFonts w:ascii="Arial" w:hAnsi="Arial" w:cs="Arial"/>
                <w:sz w:val="20"/>
              </w:rPr>
              <w:t xml:space="preserve"> the</w:t>
            </w:r>
            <w:r w:rsidRPr="005D6356">
              <w:rPr>
                <w:rFonts w:ascii="Arial" w:hAnsi="Arial" w:cs="Arial"/>
                <w:sz w:val="20"/>
              </w:rPr>
              <w:t xml:space="preserve"> service r</w:t>
            </w:r>
            <w:r>
              <w:rPr>
                <w:rFonts w:ascii="Arial" w:hAnsi="Arial" w:cs="Arial"/>
                <w:sz w:val="20"/>
              </w:rPr>
              <w:t>oa</w:t>
            </w:r>
            <w:r w:rsidRPr="005D6356">
              <w:rPr>
                <w:rFonts w:ascii="Arial" w:hAnsi="Arial" w:cs="Arial"/>
                <w:sz w:val="20"/>
              </w:rPr>
              <w:t>d. What you have now is what you will have in future as that</w:t>
            </w:r>
            <w:r>
              <w:rPr>
                <w:rFonts w:ascii="Arial" w:hAnsi="Arial" w:cs="Arial"/>
                <w:sz w:val="20"/>
              </w:rPr>
              <w:t xml:space="preserve"> i</w:t>
            </w:r>
            <w:r w:rsidRPr="005D6356">
              <w:rPr>
                <w:rFonts w:ascii="Arial" w:hAnsi="Arial" w:cs="Arial"/>
                <w:sz w:val="20"/>
              </w:rPr>
              <w:t>s what Balfour Beattie determined</w:t>
            </w:r>
            <w:r>
              <w:rPr>
                <w:rFonts w:ascii="Arial" w:hAnsi="Arial" w:cs="Arial"/>
                <w:sz w:val="20"/>
              </w:rPr>
              <w:t xml:space="preserve"> as being required.</w:t>
            </w:r>
            <w:r w:rsidRPr="005D6356">
              <w:rPr>
                <w:rFonts w:ascii="Arial" w:hAnsi="Arial" w:cs="Arial"/>
                <w:sz w:val="20"/>
              </w:rPr>
              <w:t xml:space="preserve"> </w:t>
            </w:r>
            <w:r>
              <w:rPr>
                <w:rFonts w:ascii="Arial" w:hAnsi="Arial" w:cs="Arial"/>
                <w:sz w:val="20"/>
              </w:rPr>
              <w:t>The a</w:t>
            </w:r>
            <w:r w:rsidRPr="005D6356">
              <w:rPr>
                <w:rFonts w:ascii="Arial" w:hAnsi="Arial" w:cs="Arial"/>
                <w:sz w:val="20"/>
              </w:rPr>
              <w:t xml:space="preserve">pproving body for </w:t>
            </w:r>
            <w:r>
              <w:rPr>
                <w:rFonts w:ascii="Arial" w:hAnsi="Arial" w:cs="Arial"/>
                <w:sz w:val="20"/>
              </w:rPr>
              <w:t xml:space="preserve">the </w:t>
            </w:r>
            <w:r w:rsidRPr="005D6356">
              <w:rPr>
                <w:rFonts w:ascii="Arial" w:hAnsi="Arial" w:cs="Arial"/>
                <w:sz w:val="20"/>
              </w:rPr>
              <w:t>lighting scheme is Balfour Beattie,</w:t>
            </w:r>
            <w:r>
              <w:rPr>
                <w:rFonts w:ascii="Arial" w:hAnsi="Arial" w:cs="Arial"/>
                <w:sz w:val="20"/>
              </w:rPr>
              <w:t xml:space="preserve"> which</w:t>
            </w:r>
            <w:r w:rsidRPr="005D6356">
              <w:rPr>
                <w:rFonts w:ascii="Arial" w:hAnsi="Arial" w:cs="Arial"/>
                <w:sz w:val="20"/>
              </w:rPr>
              <w:t xml:space="preserve"> ha</w:t>
            </w:r>
            <w:r>
              <w:rPr>
                <w:rFonts w:ascii="Arial" w:hAnsi="Arial" w:cs="Arial"/>
                <w:sz w:val="20"/>
              </w:rPr>
              <w:t>s</w:t>
            </w:r>
            <w:r w:rsidRPr="005D6356">
              <w:rPr>
                <w:rFonts w:ascii="Arial" w:hAnsi="Arial" w:cs="Arial"/>
                <w:sz w:val="20"/>
              </w:rPr>
              <w:t xml:space="preserve"> to approve lighting designs put forward by </w:t>
            </w:r>
            <w:r>
              <w:rPr>
                <w:rFonts w:ascii="Arial" w:hAnsi="Arial" w:cs="Arial"/>
                <w:sz w:val="20"/>
              </w:rPr>
              <w:t xml:space="preserve">the </w:t>
            </w:r>
            <w:r w:rsidRPr="005D6356">
              <w:rPr>
                <w:rFonts w:ascii="Arial" w:hAnsi="Arial" w:cs="Arial"/>
                <w:sz w:val="20"/>
              </w:rPr>
              <w:t xml:space="preserve">developers. </w:t>
            </w:r>
            <w:r>
              <w:rPr>
                <w:rFonts w:ascii="Arial" w:hAnsi="Arial" w:cs="Arial"/>
                <w:sz w:val="20"/>
              </w:rPr>
              <w:t xml:space="preserve">We can </w:t>
            </w:r>
            <w:r w:rsidRPr="005D6356">
              <w:rPr>
                <w:rFonts w:ascii="Arial" w:hAnsi="Arial" w:cs="Arial"/>
                <w:sz w:val="20"/>
              </w:rPr>
              <w:t>approach Balfour Beattie for</w:t>
            </w:r>
            <w:r>
              <w:rPr>
                <w:rFonts w:ascii="Arial" w:hAnsi="Arial" w:cs="Arial"/>
                <w:sz w:val="20"/>
              </w:rPr>
              <w:t xml:space="preserve"> an</w:t>
            </w:r>
            <w:r w:rsidRPr="005D6356">
              <w:rPr>
                <w:rFonts w:ascii="Arial" w:hAnsi="Arial" w:cs="Arial"/>
                <w:sz w:val="20"/>
              </w:rPr>
              <w:t xml:space="preserve"> additional lamp. </w:t>
            </w:r>
          </w:p>
          <w:p w:rsidR="005D6356" w:rsidRDefault="005D6356" w:rsidP="005D6356">
            <w:pPr>
              <w:spacing w:after="0" w:line="240" w:lineRule="auto"/>
              <w:rPr>
                <w:rFonts w:ascii="Arial" w:hAnsi="Arial" w:cs="Arial"/>
                <w:sz w:val="20"/>
                <w:szCs w:val="20"/>
                <w:lang w:eastAsia="en-GB"/>
              </w:rPr>
            </w:pPr>
          </w:p>
          <w:p w:rsidR="005D6356" w:rsidRDefault="005D6356" w:rsidP="005D6356">
            <w:pPr>
              <w:spacing w:after="0" w:line="240" w:lineRule="auto"/>
              <w:rPr>
                <w:rFonts w:ascii="Arial" w:hAnsi="Arial" w:cs="Arial"/>
                <w:sz w:val="20"/>
                <w:szCs w:val="20"/>
                <w:lang w:eastAsia="en-GB"/>
              </w:rPr>
            </w:pPr>
          </w:p>
          <w:p w:rsidR="005D6356" w:rsidRDefault="005D6356" w:rsidP="005D6356">
            <w:pPr>
              <w:spacing w:after="0" w:line="240" w:lineRule="auto"/>
              <w:rPr>
                <w:rFonts w:ascii="Arial" w:hAnsi="Arial" w:cs="Arial"/>
                <w:sz w:val="20"/>
                <w:szCs w:val="20"/>
                <w:lang w:eastAsia="en-GB"/>
              </w:rPr>
            </w:pPr>
          </w:p>
          <w:p w:rsidR="005D6356" w:rsidRDefault="005D6356" w:rsidP="005D6356">
            <w:pPr>
              <w:pStyle w:val="ListParagraph"/>
              <w:numPr>
                <w:ilvl w:val="0"/>
                <w:numId w:val="13"/>
              </w:numPr>
              <w:spacing w:after="0" w:line="240" w:lineRule="auto"/>
              <w:ind w:left="318" w:hanging="284"/>
              <w:jc w:val="both"/>
              <w:rPr>
                <w:rFonts w:ascii="Arial" w:hAnsi="Arial" w:cs="Arial"/>
                <w:sz w:val="20"/>
                <w:szCs w:val="20"/>
                <w:lang w:eastAsia="en-GB"/>
              </w:rPr>
            </w:pPr>
            <w:r>
              <w:rPr>
                <w:rFonts w:ascii="Arial" w:hAnsi="Arial" w:cs="Arial"/>
                <w:sz w:val="20"/>
                <w:szCs w:val="20"/>
                <w:lang w:eastAsia="en-GB"/>
              </w:rPr>
              <w:t xml:space="preserve">It is in accordance with the approved landscaping plan, I will need to check </w:t>
            </w:r>
            <w:r>
              <w:rPr>
                <w:rFonts w:ascii="Arial" w:hAnsi="Arial" w:cs="Arial"/>
                <w:sz w:val="20"/>
                <w:szCs w:val="20"/>
                <w:lang w:eastAsia="en-GB"/>
              </w:rPr>
              <w:lastRenderedPageBreak/>
              <w:t>and will come back to you with precise answers</w:t>
            </w:r>
            <w:r w:rsidR="00AC7ABB">
              <w:rPr>
                <w:rFonts w:ascii="Arial" w:hAnsi="Arial" w:cs="Arial"/>
                <w:sz w:val="20"/>
                <w:szCs w:val="20"/>
                <w:lang w:eastAsia="en-GB"/>
              </w:rPr>
              <w:t>.</w:t>
            </w:r>
          </w:p>
          <w:p w:rsidR="00AC7ABB" w:rsidRDefault="00AC7ABB" w:rsidP="00AC7ABB">
            <w:pPr>
              <w:spacing w:after="0" w:line="240" w:lineRule="auto"/>
              <w:jc w:val="both"/>
              <w:rPr>
                <w:rFonts w:ascii="Arial" w:hAnsi="Arial" w:cs="Arial"/>
                <w:sz w:val="20"/>
                <w:szCs w:val="20"/>
                <w:lang w:eastAsia="en-GB"/>
              </w:rPr>
            </w:pPr>
          </w:p>
          <w:p w:rsidR="00AC7ABB" w:rsidRDefault="00AC7ABB" w:rsidP="00AC7ABB">
            <w:pPr>
              <w:spacing w:after="0" w:line="240" w:lineRule="auto"/>
              <w:jc w:val="both"/>
              <w:rPr>
                <w:rFonts w:ascii="Arial" w:hAnsi="Arial" w:cs="Arial"/>
                <w:sz w:val="20"/>
                <w:szCs w:val="20"/>
                <w:lang w:eastAsia="en-GB"/>
              </w:rPr>
            </w:pPr>
          </w:p>
          <w:p w:rsidR="00AC7ABB" w:rsidRDefault="00AC7ABB" w:rsidP="00AC7ABB">
            <w:pPr>
              <w:spacing w:after="0" w:line="240" w:lineRule="auto"/>
              <w:jc w:val="both"/>
              <w:rPr>
                <w:rFonts w:ascii="Arial" w:hAnsi="Arial" w:cs="Arial"/>
                <w:sz w:val="20"/>
                <w:szCs w:val="20"/>
                <w:lang w:eastAsia="en-GB"/>
              </w:rPr>
            </w:pPr>
          </w:p>
          <w:p w:rsidR="00AC7ABB" w:rsidRDefault="00AC7ABB" w:rsidP="00AC7ABB">
            <w:pPr>
              <w:pStyle w:val="ListParagraph"/>
              <w:numPr>
                <w:ilvl w:val="0"/>
                <w:numId w:val="14"/>
              </w:numPr>
              <w:spacing w:after="0" w:line="240" w:lineRule="auto"/>
              <w:ind w:left="318" w:hanging="318"/>
              <w:jc w:val="both"/>
              <w:rPr>
                <w:rFonts w:ascii="Arial" w:hAnsi="Arial" w:cs="Arial"/>
                <w:sz w:val="20"/>
                <w:szCs w:val="20"/>
                <w:lang w:eastAsia="en-GB"/>
              </w:rPr>
            </w:pPr>
            <w:r>
              <w:rPr>
                <w:rFonts w:ascii="Arial" w:hAnsi="Arial" w:cs="Arial"/>
                <w:sz w:val="20"/>
                <w:szCs w:val="20"/>
                <w:lang w:eastAsia="en-GB"/>
              </w:rPr>
              <w:t xml:space="preserve">A discussion can take place about speed, but there </w:t>
            </w:r>
            <w:r w:rsidR="00B9168D">
              <w:rPr>
                <w:rFonts w:ascii="Arial" w:hAnsi="Arial" w:cs="Arial"/>
                <w:sz w:val="20"/>
                <w:szCs w:val="20"/>
                <w:lang w:eastAsia="en-GB"/>
              </w:rPr>
              <w:t>are</w:t>
            </w:r>
            <w:r>
              <w:rPr>
                <w:rFonts w:ascii="Arial" w:hAnsi="Arial" w:cs="Arial"/>
                <w:sz w:val="20"/>
                <w:szCs w:val="20"/>
                <w:lang w:eastAsia="en-GB"/>
              </w:rPr>
              <w:t xml:space="preserve"> a limited number of access points where we can take materials in and out of the site. </w:t>
            </w:r>
          </w:p>
          <w:p w:rsidR="00AC7ABB" w:rsidRDefault="00AC7ABB" w:rsidP="00AC7ABB">
            <w:pPr>
              <w:spacing w:after="0" w:line="240" w:lineRule="auto"/>
              <w:jc w:val="both"/>
              <w:rPr>
                <w:rFonts w:ascii="Arial" w:hAnsi="Arial" w:cs="Arial"/>
                <w:sz w:val="20"/>
                <w:szCs w:val="20"/>
                <w:lang w:eastAsia="en-GB"/>
              </w:rPr>
            </w:pPr>
          </w:p>
          <w:p w:rsidR="00AC7ABB" w:rsidRPr="00AC7ABB" w:rsidRDefault="00AC7ABB" w:rsidP="00AC7ABB">
            <w:pPr>
              <w:spacing w:after="0" w:line="240" w:lineRule="auto"/>
              <w:jc w:val="both"/>
              <w:rPr>
                <w:rFonts w:ascii="Arial" w:hAnsi="Arial" w:cs="Arial"/>
                <w:sz w:val="12"/>
                <w:szCs w:val="20"/>
                <w:lang w:eastAsia="en-GB"/>
              </w:rPr>
            </w:pPr>
          </w:p>
          <w:p w:rsidR="00AC7ABB" w:rsidRDefault="00AC7ABB" w:rsidP="00AC7ABB">
            <w:pPr>
              <w:spacing w:after="0" w:line="240" w:lineRule="auto"/>
              <w:jc w:val="both"/>
              <w:rPr>
                <w:rFonts w:ascii="Arial" w:hAnsi="Arial" w:cs="Arial"/>
                <w:sz w:val="20"/>
                <w:szCs w:val="20"/>
                <w:lang w:eastAsia="en-GB"/>
              </w:rPr>
            </w:pPr>
          </w:p>
          <w:p w:rsidR="00AC7ABB" w:rsidRDefault="00AC7ABB" w:rsidP="00AC7ABB">
            <w:pPr>
              <w:spacing w:after="0" w:line="240" w:lineRule="auto"/>
              <w:jc w:val="both"/>
              <w:rPr>
                <w:rFonts w:ascii="Arial" w:hAnsi="Arial" w:cs="Arial"/>
                <w:sz w:val="20"/>
                <w:szCs w:val="20"/>
                <w:lang w:eastAsia="en-GB"/>
              </w:rPr>
            </w:pPr>
          </w:p>
          <w:p w:rsidR="00AC7ABB" w:rsidRDefault="00AC7ABB" w:rsidP="00AC7ABB">
            <w:pPr>
              <w:pStyle w:val="ListParagraph"/>
              <w:numPr>
                <w:ilvl w:val="0"/>
                <w:numId w:val="15"/>
              </w:numPr>
              <w:spacing w:after="0" w:line="240" w:lineRule="auto"/>
              <w:ind w:left="318" w:hanging="284"/>
              <w:jc w:val="both"/>
              <w:rPr>
                <w:rFonts w:ascii="Arial" w:hAnsi="Arial" w:cs="Arial"/>
                <w:sz w:val="20"/>
                <w:szCs w:val="20"/>
                <w:lang w:eastAsia="en-GB"/>
              </w:rPr>
            </w:pPr>
            <w:r>
              <w:rPr>
                <w:rFonts w:ascii="Arial" w:hAnsi="Arial" w:cs="Arial"/>
                <w:sz w:val="20"/>
                <w:szCs w:val="20"/>
                <w:lang w:eastAsia="en-GB"/>
              </w:rPr>
              <w:t>The condition is quite specific; there is a requirement to provide Junction 10a before construction of 2,700</w:t>
            </w:r>
            <w:r w:rsidR="00B9168D">
              <w:rPr>
                <w:rFonts w:ascii="Arial" w:hAnsi="Arial" w:cs="Arial"/>
                <w:sz w:val="20"/>
                <w:szCs w:val="20"/>
                <w:lang w:eastAsia="en-GB"/>
              </w:rPr>
              <w:t xml:space="preserve"> houses</w:t>
            </w:r>
            <w:r>
              <w:rPr>
                <w:rFonts w:ascii="Arial" w:hAnsi="Arial" w:cs="Arial"/>
                <w:sz w:val="20"/>
                <w:szCs w:val="20"/>
                <w:lang w:eastAsia="en-GB"/>
              </w:rPr>
              <w:t xml:space="preserve">. </w:t>
            </w:r>
          </w:p>
          <w:p w:rsidR="00805E16" w:rsidRDefault="00805E16" w:rsidP="00805E16">
            <w:pPr>
              <w:spacing w:after="0" w:line="240" w:lineRule="auto"/>
              <w:jc w:val="both"/>
              <w:rPr>
                <w:rFonts w:ascii="Arial" w:hAnsi="Arial" w:cs="Arial"/>
                <w:sz w:val="20"/>
                <w:szCs w:val="20"/>
                <w:lang w:eastAsia="en-GB"/>
              </w:rPr>
            </w:pPr>
          </w:p>
          <w:p w:rsidR="00805E16" w:rsidRDefault="00805E16" w:rsidP="00805E16">
            <w:pPr>
              <w:spacing w:after="0" w:line="240" w:lineRule="auto"/>
              <w:jc w:val="both"/>
              <w:rPr>
                <w:rFonts w:ascii="Arial" w:hAnsi="Arial" w:cs="Arial"/>
                <w:sz w:val="20"/>
                <w:szCs w:val="20"/>
                <w:lang w:eastAsia="en-GB"/>
              </w:rPr>
            </w:pPr>
          </w:p>
          <w:p w:rsidR="00805E16" w:rsidRDefault="00805E16" w:rsidP="00805E16">
            <w:pPr>
              <w:spacing w:after="0" w:line="240" w:lineRule="auto"/>
              <w:jc w:val="both"/>
              <w:rPr>
                <w:rFonts w:ascii="Arial" w:hAnsi="Arial" w:cs="Arial"/>
                <w:sz w:val="20"/>
                <w:szCs w:val="20"/>
                <w:lang w:eastAsia="en-GB"/>
              </w:rPr>
            </w:pPr>
          </w:p>
          <w:p w:rsidR="00805E16" w:rsidRPr="00805E16" w:rsidRDefault="00805E16" w:rsidP="00805E16">
            <w:pPr>
              <w:spacing w:after="0" w:line="240" w:lineRule="auto"/>
              <w:jc w:val="both"/>
              <w:rPr>
                <w:rFonts w:ascii="Arial" w:hAnsi="Arial" w:cs="Arial"/>
                <w:sz w:val="14"/>
                <w:szCs w:val="20"/>
                <w:lang w:eastAsia="en-GB"/>
              </w:rPr>
            </w:pPr>
          </w:p>
          <w:p w:rsidR="00805E16" w:rsidRDefault="00805E16" w:rsidP="00805E16">
            <w:pPr>
              <w:spacing w:after="0" w:line="240" w:lineRule="auto"/>
              <w:jc w:val="both"/>
              <w:rPr>
                <w:rFonts w:ascii="Arial" w:hAnsi="Arial" w:cs="Arial"/>
                <w:sz w:val="20"/>
                <w:szCs w:val="20"/>
                <w:lang w:eastAsia="en-GB"/>
              </w:rPr>
            </w:pPr>
          </w:p>
          <w:p w:rsidR="00805E16" w:rsidRPr="00805E16" w:rsidRDefault="00805E16" w:rsidP="00805E16">
            <w:pPr>
              <w:pStyle w:val="ListParagraph"/>
              <w:numPr>
                <w:ilvl w:val="0"/>
                <w:numId w:val="17"/>
              </w:numPr>
              <w:spacing w:after="0" w:line="240" w:lineRule="auto"/>
              <w:ind w:left="318" w:hanging="284"/>
              <w:jc w:val="both"/>
              <w:rPr>
                <w:rFonts w:ascii="Arial" w:hAnsi="Arial" w:cs="Arial"/>
                <w:sz w:val="20"/>
                <w:szCs w:val="20"/>
                <w:lang w:eastAsia="en-GB"/>
              </w:rPr>
            </w:pPr>
            <w:r w:rsidRPr="00805E16">
              <w:rPr>
                <w:rFonts w:ascii="Arial" w:hAnsi="Arial" w:cs="Arial"/>
                <w:sz w:val="20"/>
              </w:rPr>
              <w:t xml:space="preserve">We have not received precise details of planting; </w:t>
            </w:r>
            <w:r>
              <w:rPr>
                <w:rFonts w:ascii="Arial" w:hAnsi="Arial" w:cs="Arial"/>
                <w:sz w:val="20"/>
              </w:rPr>
              <w:t xml:space="preserve">but </w:t>
            </w:r>
            <w:r w:rsidRPr="00805E16">
              <w:rPr>
                <w:rFonts w:ascii="Arial" w:hAnsi="Arial" w:cs="Arial"/>
                <w:sz w:val="20"/>
              </w:rPr>
              <w:t xml:space="preserve">we can give assurance about coming to speak to you regarding the planting scheme. Road safety audits have been completed by trained professionals. There is a road safety audit undertaken post-construction and after one year to determine whether there are any issues. </w:t>
            </w:r>
          </w:p>
          <w:p w:rsidR="00805E16" w:rsidRDefault="00805E16" w:rsidP="00805E16">
            <w:pPr>
              <w:spacing w:after="0" w:line="240" w:lineRule="auto"/>
              <w:jc w:val="both"/>
              <w:rPr>
                <w:rFonts w:ascii="Arial" w:hAnsi="Arial" w:cs="Arial"/>
                <w:sz w:val="18"/>
                <w:szCs w:val="20"/>
                <w:lang w:eastAsia="en-GB"/>
              </w:rPr>
            </w:pPr>
          </w:p>
          <w:p w:rsidR="00805E16" w:rsidRPr="00805E16" w:rsidRDefault="00805E16" w:rsidP="00805E16">
            <w:pPr>
              <w:spacing w:after="0" w:line="240" w:lineRule="auto"/>
              <w:jc w:val="both"/>
              <w:rPr>
                <w:rFonts w:ascii="Arial" w:hAnsi="Arial" w:cs="Arial"/>
                <w:sz w:val="20"/>
                <w:szCs w:val="20"/>
                <w:lang w:eastAsia="en-GB"/>
              </w:rPr>
            </w:pPr>
          </w:p>
          <w:p w:rsidR="00805E16" w:rsidRPr="00805E16" w:rsidRDefault="00805E16" w:rsidP="00805E16">
            <w:pPr>
              <w:spacing w:after="0" w:line="240" w:lineRule="auto"/>
              <w:jc w:val="both"/>
              <w:rPr>
                <w:rFonts w:ascii="Arial" w:hAnsi="Arial" w:cs="Arial"/>
                <w:sz w:val="32"/>
                <w:szCs w:val="20"/>
                <w:lang w:eastAsia="en-GB"/>
              </w:rPr>
            </w:pPr>
          </w:p>
          <w:p w:rsidR="00805E16" w:rsidRPr="00805E16" w:rsidRDefault="00805E16" w:rsidP="00805E16">
            <w:pPr>
              <w:pStyle w:val="ListParagraph"/>
              <w:numPr>
                <w:ilvl w:val="0"/>
                <w:numId w:val="19"/>
              </w:numPr>
              <w:spacing w:after="0" w:line="240" w:lineRule="auto"/>
              <w:ind w:left="318" w:hanging="284"/>
              <w:jc w:val="both"/>
              <w:rPr>
                <w:rFonts w:ascii="Arial" w:hAnsi="Arial" w:cs="Arial"/>
                <w:sz w:val="20"/>
              </w:rPr>
            </w:pPr>
            <w:r w:rsidRPr="00805E16">
              <w:rPr>
                <w:rFonts w:ascii="Arial" w:hAnsi="Arial" w:cs="Arial"/>
                <w:sz w:val="20"/>
              </w:rPr>
              <w:t>We have looked at potential traffic calming measures; it is not as easy as there is the speed limit problem to the north of the junction. All we could do is move the speed limit to the Catherine R</w:t>
            </w:r>
            <w:r w:rsidR="004201D4">
              <w:rPr>
                <w:rFonts w:ascii="Arial" w:hAnsi="Arial" w:cs="Arial"/>
                <w:sz w:val="20"/>
              </w:rPr>
              <w:t>oa</w:t>
            </w:r>
            <w:r w:rsidRPr="00805E16">
              <w:rPr>
                <w:rFonts w:ascii="Arial" w:hAnsi="Arial" w:cs="Arial"/>
                <w:sz w:val="20"/>
              </w:rPr>
              <w:t>d j</w:t>
            </w:r>
            <w:r>
              <w:rPr>
                <w:rFonts w:ascii="Arial" w:hAnsi="Arial" w:cs="Arial"/>
                <w:sz w:val="20"/>
              </w:rPr>
              <w:t>un</w:t>
            </w:r>
            <w:r w:rsidRPr="00805E16">
              <w:rPr>
                <w:rFonts w:ascii="Arial" w:hAnsi="Arial" w:cs="Arial"/>
                <w:sz w:val="20"/>
              </w:rPr>
              <w:t>ct</w:t>
            </w:r>
            <w:r>
              <w:rPr>
                <w:rFonts w:ascii="Arial" w:hAnsi="Arial" w:cs="Arial"/>
                <w:sz w:val="20"/>
              </w:rPr>
              <w:t>ion</w:t>
            </w:r>
            <w:r w:rsidRPr="00805E16">
              <w:rPr>
                <w:rFonts w:ascii="Arial" w:hAnsi="Arial" w:cs="Arial"/>
                <w:sz w:val="20"/>
              </w:rPr>
              <w:t xml:space="preserve"> and install some form of traffic warning sign on the southbound </w:t>
            </w:r>
            <w:r w:rsidRPr="00805E16">
              <w:rPr>
                <w:rFonts w:ascii="Arial" w:hAnsi="Arial" w:cs="Arial"/>
                <w:sz w:val="20"/>
              </w:rPr>
              <w:lastRenderedPageBreak/>
              <w:t>approach to the Deeble R</w:t>
            </w:r>
            <w:r w:rsidR="004201D4">
              <w:rPr>
                <w:rFonts w:ascii="Arial" w:hAnsi="Arial" w:cs="Arial"/>
                <w:sz w:val="20"/>
              </w:rPr>
              <w:t>oa</w:t>
            </w:r>
            <w:r w:rsidRPr="00805E16">
              <w:rPr>
                <w:rFonts w:ascii="Arial" w:hAnsi="Arial" w:cs="Arial"/>
                <w:sz w:val="20"/>
              </w:rPr>
              <w:t>d roundabout. We have looked at narrowing the carriageway, but it would have taken too much land and been very expensive. Speed limit change further north, emboldening of road markings and a warning sign are</w:t>
            </w:r>
            <w:r w:rsidR="00B9168D">
              <w:rPr>
                <w:rFonts w:ascii="Arial" w:hAnsi="Arial" w:cs="Arial"/>
                <w:sz w:val="20"/>
              </w:rPr>
              <w:t xml:space="preserve"> all</w:t>
            </w:r>
            <w:r w:rsidRPr="00805E16">
              <w:rPr>
                <w:rFonts w:ascii="Arial" w:hAnsi="Arial" w:cs="Arial"/>
                <w:sz w:val="20"/>
              </w:rPr>
              <w:t xml:space="preserve"> being tentatively being looked at. </w:t>
            </w:r>
          </w:p>
          <w:p w:rsidR="00805E16" w:rsidRPr="003F6F65" w:rsidRDefault="00805E16" w:rsidP="00805E16">
            <w:pPr>
              <w:pStyle w:val="ListParagraph"/>
              <w:spacing w:after="0" w:line="240" w:lineRule="auto"/>
              <w:jc w:val="both"/>
              <w:rPr>
                <w:rFonts w:ascii="Arial" w:hAnsi="Arial" w:cs="Arial"/>
                <w:sz w:val="24"/>
                <w:szCs w:val="20"/>
                <w:lang w:eastAsia="en-GB"/>
              </w:rPr>
            </w:pPr>
          </w:p>
          <w:p w:rsidR="003F6F65" w:rsidRDefault="003F6F65" w:rsidP="00805E16">
            <w:pPr>
              <w:pStyle w:val="ListParagraph"/>
              <w:spacing w:after="0" w:line="240" w:lineRule="auto"/>
              <w:jc w:val="both"/>
              <w:rPr>
                <w:rFonts w:ascii="Arial" w:hAnsi="Arial" w:cs="Arial"/>
                <w:sz w:val="20"/>
                <w:szCs w:val="20"/>
                <w:lang w:eastAsia="en-GB"/>
              </w:rPr>
            </w:pPr>
          </w:p>
          <w:p w:rsidR="003F6F65" w:rsidRPr="004201D4" w:rsidRDefault="003F6F65" w:rsidP="003F6F65">
            <w:pPr>
              <w:pStyle w:val="ListParagraph"/>
              <w:numPr>
                <w:ilvl w:val="0"/>
                <w:numId w:val="20"/>
              </w:numPr>
              <w:spacing w:after="0" w:line="240" w:lineRule="auto"/>
              <w:ind w:left="318" w:hanging="284"/>
              <w:jc w:val="both"/>
              <w:rPr>
                <w:rFonts w:ascii="Arial" w:hAnsi="Arial" w:cs="Arial"/>
              </w:rPr>
            </w:pPr>
            <w:r>
              <w:rPr>
                <w:rFonts w:ascii="Arial" w:hAnsi="Arial" w:cs="Arial"/>
                <w:sz w:val="20"/>
              </w:rPr>
              <w:t>We are l</w:t>
            </w:r>
            <w:r w:rsidRPr="003F6F65">
              <w:rPr>
                <w:rFonts w:ascii="Arial" w:hAnsi="Arial" w:cs="Arial"/>
                <w:sz w:val="20"/>
              </w:rPr>
              <w:t xml:space="preserve">ooking </w:t>
            </w:r>
            <w:r>
              <w:rPr>
                <w:rFonts w:ascii="Arial" w:hAnsi="Arial" w:cs="Arial"/>
                <w:sz w:val="20"/>
              </w:rPr>
              <w:t xml:space="preserve">at the </w:t>
            </w:r>
            <w:r w:rsidRPr="003F6F65">
              <w:rPr>
                <w:rFonts w:ascii="Arial" w:hAnsi="Arial" w:cs="Arial"/>
                <w:sz w:val="20"/>
              </w:rPr>
              <w:t>potential for including</w:t>
            </w:r>
            <w:r>
              <w:rPr>
                <w:rFonts w:ascii="Arial" w:hAnsi="Arial" w:cs="Arial"/>
                <w:sz w:val="20"/>
              </w:rPr>
              <w:t xml:space="preserve"> a</w:t>
            </w:r>
            <w:r w:rsidRPr="003F6F65">
              <w:rPr>
                <w:rFonts w:ascii="Arial" w:hAnsi="Arial" w:cs="Arial"/>
                <w:sz w:val="20"/>
              </w:rPr>
              <w:t xml:space="preserve"> light from Warkton </w:t>
            </w:r>
            <w:r w:rsidR="004201D4">
              <w:rPr>
                <w:rFonts w:ascii="Arial" w:hAnsi="Arial" w:cs="Arial"/>
                <w:sz w:val="20"/>
              </w:rPr>
              <w:t>Lane</w:t>
            </w:r>
            <w:r w:rsidRPr="003F6F65">
              <w:rPr>
                <w:rFonts w:ascii="Arial" w:hAnsi="Arial" w:cs="Arial"/>
                <w:sz w:val="20"/>
              </w:rPr>
              <w:t xml:space="preserve"> to</w:t>
            </w:r>
            <w:r>
              <w:rPr>
                <w:rFonts w:ascii="Arial" w:hAnsi="Arial" w:cs="Arial"/>
                <w:sz w:val="20"/>
              </w:rPr>
              <w:t xml:space="preserve"> the</w:t>
            </w:r>
            <w:r w:rsidRPr="003F6F65">
              <w:rPr>
                <w:rFonts w:ascii="Arial" w:hAnsi="Arial" w:cs="Arial"/>
                <w:sz w:val="20"/>
              </w:rPr>
              <w:t xml:space="preserve"> access </w:t>
            </w:r>
            <w:proofErr w:type="gramStart"/>
            <w:r w:rsidR="00B9168D">
              <w:rPr>
                <w:rFonts w:ascii="Arial" w:hAnsi="Arial" w:cs="Arial"/>
                <w:sz w:val="20"/>
              </w:rPr>
              <w:t>road</w:t>
            </w:r>
            <w:r w:rsidRPr="003F6F65">
              <w:rPr>
                <w:rFonts w:ascii="Arial" w:hAnsi="Arial" w:cs="Arial"/>
                <w:sz w:val="20"/>
              </w:rPr>
              <w:t>,</w:t>
            </w:r>
            <w:proofErr w:type="gramEnd"/>
            <w:r>
              <w:rPr>
                <w:rFonts w:ascii="Arial" w:hAnsi="Arial" w:cs="Arial"/>
                <w:sz w:val="20"/>
              </w:rPr>
              <w:t xml:space="preserve"> the</w:t>
            </w:r>
            <w:r w:rsidRPr="003F6F65">
              <w:rPr>
                <w:rFonts w:ascii="Arial" w:hAnsi="Arial" w:cs="Arial"/>
                <w:sz w:val="20"/>
              </w:rPr>
              <w:t xml:space="preserve"> roundabout will be lit and can potentially form part of that arrangement.</w:t>
            </w:r>
          </w:p>
          <w:p w:rsidR="004201D4" w:rsidRDefault="004201D4" w:rsidP="004201D4">
            <w:pPr>
              <w:spacing w:after="0" w:line="240" w:lineRule="auto"/>
              <w:jc w:val="both"/>
              <w:rPr>
                <w:rFonts w:ascii="Arial" w:hAnsi="Arial" w:cs="Arial"/>
              </w:rPr>
            </w:pPr>
          </w:p>
          <w:p w:rsidR="004201D4" w:rsidRDefault="004201D4" w:rsidP="004201D4">
            <w:pPr>
              <w:spacing w:after="0" w:line="240" w:lineRule="auto"/>
              <w:jc w:val="both"/>
              <w:rPr>
                <w:rFonts w:ascii="Arial" w:hAnsi="Arial" w:cs="Arial"/>
              </w:rPr>
            </w:pPr>
          </w:p>
          <w:p w:rsidR="004201D4" w:rsidRPr="004201D4" w:rsidRDefault="004201D4" w:rsidP="004201D4">
            <w:pPr>
              <w:spacing w:after="0" w:line="240" w:lineRule="auto"/>
              <w:jc w:val="both"/>
              <w:rPr>
                <w:rFonts w:ascii="Arial" w:hAnsi="Arial" w:cs="Arial"/>
                <w:sz w:val="36"/>
              </w:rPr>
            </w:pPr>
          </w:p>
          <w:p w:rsidR="004201D4" w:rsidRPr="004201D4" w:rsidRDefault="004201D4" w:rsidP="004201D4">
            <w:pPr>
              <w:pStyle w:val="ListParagraph"/>
              <w:numPr>
                <w:ilvl w:val="0"/>
                <w:numId w:val="21"/>
              </w:numPr>
              <w:spacing w:after="0" w:line="240" w:lineRule="auto"/>
              <w:ind w:left="318" w:hanging="284"/>
              <w:jc w:val="both"/>
              <w:rPr>
                <w:rFonts w:ascii="Arial" w:hAnsi="Arial" w:cs="Arial"/>
              </w:rPr>
            </w:pPr>
            <w:r w:rsidRPr="004201D4">
              <w:rPr>
                <w:rFonts w:ascii="Arial" w:hAnsi="Arial" w:cs="Arial"/>
                <w:sz w:val="20"/>
              </w:rPr>
              <w:t>There is no crossing of Warkton L</w:t>
            </w:r>
            <w:r>
              <w:rPr>
                <w:rFonts w:ascii="Arial" w:hAnsi="Arial" w:cs="Arial"/>
                <w:sz w:val="20"/>
              </w:rPr>
              <w:t>a</w:t>
            </w:r>
            <w:r w:rsidRPr="004201D4">
              <w:rPr>
                <w:rFonts w:ascii="Arial" w:hAnsi="Arial" w:cs="Arial"/>
                <w:sz w:val="20"/>
              </w:rPr>
              <w:t>n</w:t>
            </w:r>
            <w:r>
              <w:rPr>
                <w:rFonts w:ascii="Arial" w:hAnsi="Arial" w:cs="Arial"/>
                <w:sz w:val="20"/>
              </w:rPr>
              <w:t>e</w:t>
            </w:r>
            <w:r w:rsidRPr="004201D4">
              <w:rPr>
                <w:rFonts w:ascii="Arial" w:hAnsi="Arial" w:cs="Arial"/>
                <w:sz w:val="20"/>
              </w:rPr>
              <w:t xml:space="preserve"> further south than the splitter-island. There is no footway there currently, so it was not put forward as an improvement</w:t>
            </w:r>
            <w:r>
              <w:rPr>
                <w:rFonts w:ascii="Arial" w:hAnsi="Arial" w:cs="Arial"/>
                <w:sz w:val="20"/>
              </w:rPr>
              <w:t xml:space="preserve">. </w:t>
            </w:r>
            <w:r w:rsidRPr="004201D4">
              <w:rPr>
                <w:rFonts w:ascii="Arial" w:hAnsi="Arial" w:cs="Arial"/>
                <w:sz w:val="20"/>
              </w:rPr>
              <w:t>We can take that away and look at it, but it is difficult to say how it would be delivered as it should have been part of the original scheme</w:t>
            </w:r>
          </w:p>
        </w:tc>
        <w:tc>
          <w:tcPr>
            <w:tcW w:w="1560" w:type="dxa"/>
          </w:tcPr>
          <w:p w:rsidR="00F84951" w:rsidRPr="00B6063B" w:rsidRDefault="00F84951"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362BB" w:rsidRPr="00B6063B" w:rsidRDefault="00B362B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511B20" w:rsidRDefault="00511B20" w:rsidP="00B6063B">
            <w:pPr>
              <w:spacing w:line="240" w:lineRule="auto"/>
              <w:jc w:val="center"/>
              <w:rPr>
                <w:rFonts w:ascii="Arial" w:hAnsi="Arial" w:cs="Arial"/>
                <w:sz w:val="20"/>
                <w:szCs w:val="20"/>
                <w:lang w:eastAsia="en-GB"/>
              </w:rPr>
            </w:pPr>
          </w:p>
          <w:p w:rsidR="00511B20" w:rsidRDefault="00511B20" w:rsidP="00B6063B">
            <w:pPr>
              <w:spacing w:line="240" w:lineRule="auto"/>
              <w:jc w:val="center"/>
              <w:rPr>
                <w:rFonts w:ascii="Arial" w:hAnsi="Arial" w:cs="Arial"/>
                <w:sz w:val="20"/>
                <w:szCs w:val="20"/>
                <w:lang w:eastAsia="en-GB"/>
              </w:rPr>
            </w:pPr>
          </w:p>
          <w:p w:rsidR="00511B20" w:rsidRDefault="00511B20" w:rsidP="00B6063B">
            <w:pPr>
              <w:spacing w:line="240" w:lineRule="auto"/>
              <w:jc w:val="center"/>
              <w:rPr>
                <w:rFonts w:ascii="Arial" w:hAnsi="Arial" w:cs="Arial"/>
                <w:sz w:val="20"/>
                <w:szCs w:val="20"/>
                <w:lang w:eastAsia="en-GB"/>
              </w:rPr>
            </w:pPr>
          </w:p>
          <w:p w:rsidR="00511B20" w:rsidRDefault="00511B20" w:rsidP="00B6063B">
            <w:pPr>
              <w:spacing w:line="240" w:lineRule="auto"/>
              <w:jc w:val="center"/>
              <w:rPr>
                <w:rFonts w:ascii="Arial" w:hAnsi="Arial" w:cs="Arial"/>
                <w:sz w:val="20"/>
                <w:szCs w:val="20"/>
                <w:lang w:eastAsia="en-GB"/>
              </w:rPr>
            </w:pPr>
          </w:p>
          <w:p w:rsidR="00511B20" w:rsidRDefault="00511B20" w:rsidP="00B6063B">
            <w:pPr>
              <w:spacing w:line="240" w:lineRule="auto"/>
              <w:jc w:val="center"/>
              <w:rPr>
                <w:rFonts w:ascii="Arial" w:hAnsi="Arial" w:cs="Arial"/>
                <w:sz w:val="20"/>
                <w:szCs w:val="20"/>
                <w:lang w:eastAsia="en-GB"/>
              </w:rPr>
            </w:pPr>
            <w:r>
              <w:rPr>
                <w:rFonts w:ascii="Arial" w:hAnsi="Arial" w:cs="Arial"/>
                <w:sz w:val="20"/>
                <w:szCs w:val="20"/>
                <w:lang w:eastAsia="en-GB"/>
              </w:rPr>
              <w:t>Adrian Arnold</w:t>
            </w: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r>
              <w:rPr>
                <w:rFonts w:ascii="Arial" w:hAnsi="Arial" w:cs="Arial"/>
                <w:sz w:val="20"/>
                <w:szCs w:val="20"/>
                <w:lang w:eastAsia="en-GB"/>
              </w:rPr>
              <w:t>Richard Hall/Adrian Arnold</w:t>
            </w: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r>
              <w:rPr>
                <w:rFonts w:ascii="Arial" w:hAnsi="Arial" w:cs="Arial"/>
                <w:sz w:val="20"/>
                <w:szCs w:val="20"/>
                <w:lang w:eastAsia="en-GB"/>
              </w:rPr>
              <w:t>Richard Hall</w:t>
            </w: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B9168D" w:rsidP="00B6063B">
            <w:pPr>
              <w:spacing w:line="240" w:lineRule="auto"/>
              <w:jc w:val="center"/>
              <w:rPr>
                <w:rFonts w:ascii="Arial" w:hAnsi="Arial" w:cs="Arial"/>
                <w:sz w:val="20"/>
                <w:szCs w:val="20"/>
                <w:lang w:eastAsia="en-GB"/>
              </w:rPr>
            </w:pPr>
            <w:r>
              <w:rPr>
                <w:rFonts w:ascii="Arial" w:hAnsi="Arial" w:cs="Arial"/>
                <w:sz w:val="20"/>
                <w:szCs w:val="20"/>
                <w:lang w:eastAsia="en-GB"/>
              </w:rPr>
              <w:t>Adrian Arnold</w:t>
            </w: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5D6356" w:rsidRDefault="005D6356"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Default="00B9168D" w:rsidP="00B6063B">
            <w:pPr>
              <w:spacing w:line="240" w:lineRule="auto"/>
              <w:jc w:val="center"/>
              <w:rPr>
                <w:rFonts w:ascii="Arial" w:hAnsi="Arial" w:cs="Arial"/>
                <w:sz w:val="20"/>
                <w:szCs w:val="20"/>
                <w:lang w:eastAsia="en-GB"/>
              </w:rPr>
            </w:pPr>
          </w:p>
          <w:p w:rsidR="00B9168D" w:rsidRPr="00B6063B" w:rsidRDefault="00B9168D" w:rsidP="00B6063B">
            <w:pPr>
              <w:spacing w:line="240" w:lineRule="auto"/>
              <w:jc w:val="center"/>
              <w:rPr>
                <w:rFonts w:ascii="Arial" w:hAnsi="Arial" w:cs="Arial"/>
                <w:sz w:val="20"/>
                <w:szCs w:val="20"/>
                <w:lang w:eastAsia="en-GB"/>
              </w:rPr>
            </w:pPr>
            <w:r>
              <w:rPr>
                <w:rFonts w:ascii="Arial" w:hAnsi="Arial" w:cs="Arial"/>
                <w:sz w:val="20"/>
                <w:szCs w:val="20"/>
                <w:lang w:eastAsia="en-GB"/>
              </w:rPr>
              <w:t>Richard Hall</w:t>
            </w: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12089F">
        <w:tc>
          <w:tcPr>
            <w:tcW w:w="1560" w:type="dxa"/>
          </w:tcPr>
          <w:p w:rsidR="00F84951" w:rsidRDefault="00D20E81" w:rsidP="004201D4">
            <w:pPr>
              <w:spacing w:line="240" w:lineRule="auto"/>
              <w:jc w:val="both"/>
              <w:rPr>
                <w:rFonts w:ascii="Arial" w:hAnsi="Arial" w:cs="Arial"/>
                <w:sz w:val="24"/>
                <w:szCs w:val="24"/>
                <w:lang w:eastAsia="en-GB"/>
              </w:rPr>
            </w:pPr>
            <w:r>
              <w:rPr>
                <w:rFonts w:ascii="Arial" w:hAnsi="Arial" w:cs="Arial"/>
                <w:b/>
                <w:bCs/>
                <w:sz w:val="20"/>
                <w:szCs w:val="20"/>
                <w:lang w:eastAsia="en-GB"/>
              </w:rPr>
              <w:lastRenderedPageBreak/>
              <w:t>1</w:t>
            </w:r>
            <w:r w:rsidR="004201D4">
              <w:rPr>
                <w:rFonts w:ascii="Arial" w:hAnsi="Arial" w:cs="Arial"/>
                <w:b/>
                <w:bCs/>
                <w:sz w:val="20"/>
                <w:szCs w:val="20"/>
                <w:lang w:eastAsia="en-GB"/>
              </w:rPr>
              <w:t>6</w:t>
            </w:r>
            <w:r w:rsidRPr="001C23F1">
              <w:rPr>
                <w:rFonts w:ascii="Arial" w:hAnsi="Arial" w:cs="Arial"/>
                <w:b/>
                <w:bCs/>
                <w:sz w:val="20"/>
                <w:szCs w:val="20"/>
                <w:lang w:eastAsia="en-GB"/>
              </w:rPr>
              <w:t>.EKLF</w:t>
            </w:r>
            <w:r>
              <w:rPr>
                <w:rFonts w:ascii="Arial" w:hAnsi="Arial" w:cs="Arial"/>
                <w:b/>
                <w:bCs/>
                <w:sz w:val="20"/>
                <w:szCs w:val="20"/>
                <w:lang w:eastAsia="en-GB"/>
              </w:rPr>
              <w:t>.</w:t>
            </w:r>
            <w:r w:rsidR="004201D4">
              <w:rPr>
                <w:rFonts w:ascii="Arial" w:hAnsi="Arial" w:cs="Arial"/>
                <w:b/>
                <w:bCs/>
                <w:sz w:val="20"/>
                <w:szCs w:val="20"/>
                <w:lang w:eastAsia="en-GB"/>
              </w:rPr>
              <w:t>07</w:t>
            </w:r>
          </w:p>
        </w:tc>
        <w:tc>
          <w:tcPr>
            <w:tcW w:w="6378" w:type="dxa"/>
          </w:tcPr>
          <w:p w:rsidR="00D20E81" w:rsidRDefault="00D20E81" w:rsidP="00D20E81">
            <w:pPr>
              <w:spacing w:after="0" w:line="240" w:lineRule="auto"/>
              <w:ind w:left="355" w:hanging="355"/>
              <w:rPr>
                <w:rFonts w:ascii="Arial" w:hAnsi="Arial" w:cs="Arial"/>
                <w:sz w:val="20"/>
                <w:szCs w:val="20"/>
                <w:lang w:eastAsia="en-GB"/>
              </w:rPr>
            </w:pPr>
            <w:r>
              <w:rPr>
                <w:rFonts w:ascii="Arial" w:hAnsi="Arial" w:cs="Arial"/>
                <w:b/>
                <w:sz w:val="20"/>
                <w:szCs w:val="20"/>
                <w:u w:val="single"/>
                <w:lang w:eastAsia="en-GB"/>
              </w:rPr>
              <w:t>ITEMS FOR NEXT MEETING</w:t>
            </w:r>
          </w:p>
          <w:p w:rsidR="00D20E81" w:rsidRDefault="00D20E81" w:rsidP="00D20E81">
            <w:pPr>
              <w:spacing w:after="0" w:line="240" w:lineRule="auto"/>
              <w:ind w:left="355" w:hanging="355"/>
              <w:rPr>
                <w:rFonts w:ascii="Arial" w:hAnsi="Arial" w:cs="Arial"/>
                <w:sz w:val="20"/>
                <w:szCs w:val="20"/>
                <w:lang w:eastAsia="en-GB"/>
              </w:rPr>
            </w:pPr>
          </w:p>
          <w:p w:rsidR="004201D4" w:rsidRPr="004201D4" w:rsidRDefault="004201D4" w:rsidP="004201D4">
            <w:pPr>
              <w:pStyle w:val="ListParagraph"/>
              <w:numPr>
                <w:ilvl w:val="0"/>
                <w:numId w:val="22"/>
              </w:numPr>
              <w:rPr>
                <w:rFonts w:ascii="Arial" w:hAnsi="Arial" w:cs="Arial"/>
                <w:sz w:val="20"/>
              </w:rPr>
            </w:pPr>
            <w:r w:rsidRPr="004201D4">
              <w:rPr>
                <w:rFonts w:ascii="Arial" w:hAnsi="Arial" w:cs="Arial"/>
                <w:sz w:val="20"/>
              </w:rPr>
              <w:t xml:space="preserve">Update on internal roads in Kettering, especially the </w:t>
            </w:r>
            <w:proofErr w:type="spellStart"/>
            <w:r w:rsidRPr="004201D4">
              <w:rPr>
                <w:rFonts w:ascii="Arial" w:hAnsi="Arial" w:cs="Arial"/>
                <w:sz w:val="20"/>
              </w:rPr>
              <w:t>Wicksteed</w:t>
            </w:r>
            <w:proofErr w:type="spellEnd"/>
            <w:r w:rsidRPr="004201D4">
              <w:rPr>
                <w:rFonts w:ascii="Arial" w:hAnsi="Arial" w:cs="Arial"/>
                <w:sz w:val="20"/>
              </w:rPr>
              <w:t xml:space="preserve"> Park area </w:t>
            </w:r>
          </w:p>
          <w:p w:rsidR="004201D4" w:rsidRPr="004201D4" w:rsidRDefault="004201D4" w:rsidP="004201D4">
            <w:pPr>
              <w:pStyle w:val="ListParagraph"/>
              <w:numPr>
                <w:ilvl w:val="0"/>
                <w:numId w:val="22"/>
              </w:numPr>
              <w:rPr>
                <w:rFonts w:ascii="Arial" w:hAnsi="Arial" w:cs="Arial"/>
                <w:sz w:val="20"/>
              </w:rPr>
            </w:pPr>
            <w:r w:rsidRPr="004201D4">
              <w:rPr>
                <w:rFonts w:ascii="Arial" w:hAnsi="Arial" w:cs="Arial"/>
                <w:sz w:val="20"/>
              </w:rPr>
              <w:t xml:space="preserve">Update on junction works </w:t>
            </w:r>
          </w:p>
          <w:p w:rsidR="00F84951" w:rsidRPr="004201D4" w:rsidRDefault="00F84951" w:rsidP="004201D4">
            <w:pPr>
              <w:pStyle w:val="ListParagraph"/>
              <w:spacing w:line="240" w:lineRule="auto"/>
              <w:jc w:val="both"/>
              <w:rPr>
                <w:rFonts w:ascii="Arial" w:hAnsi="Arial" w:cs="Arial"/>
                <w:sz w:val="24"/>
                <w:szCs w:val="24"/>
                <w:lang w:eastAsia="en-GB"/>
              </w:rPr>
            </w:pPr>
          </w:p>
        </w:tc>
        <w:tc>
          <w:tcPr>
            <w:tcW w:w="3969"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Pr="00B6063B" w:rsidRDefault="00F84951" w:rsidP="00873127">
            <w:pPr>
              <w:spacing w:line="240" w:lineRule="auto"/>
              <w:jc w:val="both"/>
              <w:rPr>
                <w:rFonts w:ascii="Arial" w:hAnsi="Arial" w:cs="Arial"/>
                <w:sz w:val="20"/>
                <w:szCs w:val="20"/>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12089F">
        <w:tc>
          <w:tcPr>
            <w:tcW w:w="1560" w:type="dxa"/>
          </w:tcPr>
          <w:p w:rsidR="00F84951" w:rsidRDefault="004201D4" w:rsidP="00873127">
            <w:pPr>
              <w:spacing w:line="240" w:lineRule="auto"/>
              <w:jc w:val="both"/>
              <w:rPr>
                <w:rFonts w:ascii="Arial" w:hAnsi="Arial" w:cs="Arial"/>
                <w:sz w:val="24"/>
                <w:szCs w:val="24"/>
                <w:lang w:eastAsia="en-GB"/>
              </w:rPr>
            </w:pPr>
            <w:r>
              <w:rPr>
                <w:rFonts w:ascii="Arial" w:hAnsi="Arial" w:cs="Arial"/>
                <w:b/>
                <w:bCs/>
                <w:sz w:val="20"/>
                <w:szCs w:val="20"/>
                <w:lang w:eastAsia="en-GB"/>
              </w:rPr>
              <w:t>16</w:t>
            </w:r>
            <w:r w:rsidR="00D20E81">
              <w:rPr>
                <w:rFonts w:ascii="Arial" w:hAnsi="Arial" w:cs="Arial"/>
                <w:b/>
                <w:bCs/>
                <w:sz w:val="20"/>
                <w:szCs w:val="20"/>
                <w:lang w:eastAsia="en-GB"/>
              </w:rPr>
              <w:t>.EKLF.</w:t>
            </w:r>
            <w:r w:rsidR="003A59EB">
              <w:rPr>
                <w:rFonts w:ascii="Arial" w:hAnsi="Arial" w:cs="Arial"/>
                <w:b/>
                <w:bCs/>
                <w:sz w:val="20"/>
                <w:szCs w:val="20"/>
                <w:lang w:eastAsia="en-GB"/>
              </w:rPr>
              <w:t>0</w:t>
            </w:r>
            <w:r>
              <w:rPr>
                <w:rFonts w:ascii="Arial" w:hAnsi="Arial" w:cs="Arial"/>
                <w:b/>
                <w:bCs/>
                <w:sz w:val="20"/>
                <w:szCs w:val="20"/>
                <w:lang w:eastAsia="en-GB"/>
              </w:rPr>
              <w:t>8</w:t>
            </w:r>
          </w:p>
        </w:tc>
        <w:tc>
          <w:tcPr>
            <w:tcW w:w="6378" w:type="dxa"/>
          </w:tcPr>
          <w:p w:rsidR="00D20E81" w:rsidRPr="001C23F1" w:rsidRDefault="00D20E81" w:rsidP="00D20E81">
            <w:pPr>
              <w:spacing w:after="0" w:line="240" w:lineRule="auto"/>
              <w:rPr>
                <w:rFonts w:ascii="Arial" w:hAnsi="Arial" w:cs="Arial"/>
                <w:b/>
                <w:sz w:val="20"/>
                <w:szCs w:val="20"/>
                <w:u w:val="single"/>
                <w:lang w:eastAsia="en-GB"/>
              </w:rPr>
            </w:pPr>
            <w:r w:rsidRPr="001C23F1">
              <w:rPr>
                <w:rFonts w:ascii="Arial" w:hAnsi="Arial" w:cs="Arial"/>
                <w:b/>
                <w:sz w:val="20"/>
                <w:szCs w:val="20"/>
                <w:u w:val="single"/>
                <w:lang w:eastAsia="en-GB"/>
              </w:rPr>
              <w:t>DATE OF NEXT MEETING</w:t>
            </w:r>
          </w:p>
          <w:p w:rsidR="00D20E81" w:rsidRDefault="00D20E81" w:rsidP="00D20E81">
            <w:pPr>
              <w:spacing w:after="0" w:line="240" w:lineRule="auto"/>
              <w:rPr>
                <w:rFonts w:ascii="Arial" w:hAnsi="Arial" w:cs="Arial"/>
                <w:sz w:val="20"/>
                <w:szCs w:val="20"/>
                <w:u w:val="single"/>
                <w:lang w:eastAsia="en-GB"/>
              </w:rPr>
            </w:pPr>
          </w:p>
          <w:p w:rsidR="00F84951" w:rsidRDefault="00B9168D" w:rsidP="00D20E81">
            <w:pPr>
              <w:spacing w:line="240" w:lineRule="auto"/>
              <w:jc w:val="both"/>
              <w:rPr>
                <w:rFonts w:ascii="Arial" w:hAnsi="Arial" w:cs="Arial"/>
                <w:sz w:val="24"/>
                <w:szCs w:val="24"/>
                <w:lang w:eastAsia="en-GB"/>
              </w:rPr>
            </w:pPr>
            <w:r w:rsidRPr="00B9168D">
              <w:rPr>
                <w:rFonts w:ascii="Arial" w:hAnsi="Arial" w:cs="Arial"/>
                <w:sz w:val="20"/>
                <w:szCs w:val="24"/>
                <w:lang w:eastAsia="en-GB"/>
              </w:rPr>
              <w:t>6</w:t>
            </w:r>
            <w:r w:rsidRPr="00B9168D">
              <w:rPr>
                <w:rFonts w:ascii="Arial" w:hAnsi="Arial" w:cs="Arial"/>
                <w:sz w:val="20"/>
                <w:szCs w:val="24"/>
                <w:vertAlign w:val="superscript"/>
                <w:lang w:eastAsia="en-GB"/>
              </w:rPr>
              <w:t>th</w:t>
            </w:r>
            <w:r w:rsidRPr="00B9168D">
              <w:rPr>
                <w:rFonts w:ascii="Arial" w:hAnsi="Arial" w:cs="Arial"/>
                <w:sz w:val="20"/>
                <w:szCs w:val="24"/>
                <w:lang w:eastAsia="en-GB"/>
              </w:rPr>
              <w:t xml:space="preserve"> October 2016</w:t>
            </w:r>
          </w:p>
        </w:tc>
        <w:tc>
          <w:tcPr>
            <w:tcW w:w="3969"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Pr="00B6063B" w:rsidRDefault="00F84951" w:rsidP="00873127">
            <w:pPr>
              <w:spacing w:line="240" w:lineRule="auto"/>
              <w:jc w:val="both"/>
              <w:rPr>
                <w:rFonts w:ascii="Arial" w:hAnsi="Arial" w:cs="Arial"/>
                <w:sz w:val="20"/>
                <w:szCs w:val="20"/>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bl>
    <w:p w:rsidR="00873127" w:rsidRDefault="00873127" w:rsidP="00873127">
      <w:pPr>
        <w:spacing w:line="240" w:lineRule="auto"/>
        <w:ind w:left="3686" w:hanging="2866"/>
        <w:jc w:val="both"/>
        <w:rPr>
          <w:rFonts w:ascii="Arial" w:hAnsi="Arial" w:cs="Arial"/>
          <w:sz w:val="24"/>
          <w:szCs w:val="24"/>
          <w:lang w:eastAsia="en-GB"/>
        </w:rPr>
      </w:pPr>
    </w:p>
    <w:p w:rsidR="00B9168D" w:rsidRDefault="00B9168D" w:rsidP="00873127">
      <w:pPr>
        <w:spacing w:line="240" w:lineRule="auto"/>
        <w:ind w:left="3686" w:hanging="2866"/>
        <w:jc w:val="both"/>
        <w:rPr>
          <w:rFonts w:ascii="Arial" w:hAnsi="Arial" w:cs="Arial"/>
          <w:sz w:val="24"/>
          <w:szCs w:val="24"/>
          <w:lang w:eastAsia="en-GB"/>
        </w:rPr>
      </w:pPr>
    </w:p>
    <w:p w:rsidR="00D20E81" w:rsidRDefault="00D20E81" w:rsidP="00D20E81">
      <w:pPr>
        <w:spacing w:after="0" w:line="240" w:lineRule="auto"/>
        <w:jc w:val="center"/>
        <w:rPr>
          <w:rFonts w:ascii="Arial" w:hAnsi="Arial" w:cs="Arial"/>
          <w:i/>
          <w:iCs/>
          <w:sz w:val="24"/>
          <w:szCs w:val="24"/>
          <w:lang w:eastAsia="en-GB"/>
        </w:rPr>
      </w:pPr>
      <w:r>
        <w:rPr>
          <w:rFonts w:ascii="Arial" w:hAnsi="Arial" w:cs="Arial"/>
          <w:i/>
          <w:iCs/>
          <w:sz w:val="24"/>
          <w:szCs w:val="24"/>
          <w:lang w:eastAsia="en-GB"/>
        </w:rPr>
        <w:t xml:space="preserve">(The meeting started at 6.00pm and ended at </w:t>
      </w:r>
      <w:r w:rsidR="003A59EB">
        <w:rPr>
          <w:rFonts w:ascii="Arial" w:hAnsi="Arial" w:cs="Arial"/>
          <w:i/>
          <w:iCs/>
          <w:sz w:val="24"/>
          <w:szCs w:val="24"/>
          <w:lang w:eastAsia="en-GB"/>
        </w:rPr>
        <w:t>7.</w:t>
      </w:r>
      <w:r w:rsidR="004201D4">
        <w:rPr>
          <w:rFonts w:ascii="Arial" w:hAnsi="Arial" w:cs="Arial"/>
          <w:i/>
          <w:iCs/>
          <w:sz w:val="24"/>
          <w:szCs w:val="24"/>
          <w:lang w:eastAsia="en-GB"/>
        </w:rPr>
        <w:t>3</w:t>
      </w:r>
      <w:r>
        <w:rPr>
          <w:rFonts w:ascii="Arial" w:hAnsi="Arial" w:cs="Arial"/>
          <w:i/>
          <w:iCs/>
          <w:sz w:val="24"/>
          <w:szCs w:val="24"/>
          <w:lang w:eastAsia="en-GB"/>
        </w:rPr>
        <w:t>0pm)</w:t>
      </w:r>
    </w:p>
    <w:p w:rsidR="00D20E81" w:rsidRDefault="00D20E81" w:rsidP="00D20E81">
      <w:pPr>
        <w:spacing w:after="0" w:line="240" w:lineRule="auto"/>
        <w:jc w:val="center"/>
        <w:rPr>
          <w:rFonts w:ascii="Arial" w:hAnsi="Arial" w:cs="Arial"/>
          <w:i/>
          <w:iCs/>
          <w:sz w:val="24"/>
          <w:szCs w:val="24"/>
          <w:lang w:eastAsia="en-GB"/>
        </w:rPr>
      </w:pPr>
    </w:p>
    <w:p w:rsidR="00D20E81" w:rsidRDefault="00D20E81" w:rsidP="00D20E81">
      <w:pPr>
        <w:spacing w:after="0" w:line="240" w:lineRule="auto"/>
        <w:jc w:val="center"/>
        <w:rPr>
          <w:rFonts w:ascii="Arial" w:hAnsi="Arial" w:cs="Arial"/>
          <w:sz w:val="24"/>
          <w:szCs w:val="24"/>
          <w:lang w:eastAsia="en-GB"/>
        </w:rPr>
      </w:pP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 xml:space="preserve">Signed ………………………………………………………………………………………………… </w:t>
      </w: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Chair</w:t>
      </w:r>
    </w:p>
    <w:p w:rsidR="00D20E81" w:rsidRPr="00EC7802" w:rsidRDefault="00D20E81" w:rsidP="00D20E81">
      <w:pPr>
        <w:rPr>
          <w:rFonts w:ascii="Arial" w:hAnsi="Arial" w:cs="Arial"/>
        </w:rPr>
      </w:pPr>
    </w:p>
    <w:p w:rsidR="00CA1E2C" w:rsidRDefault="004201D4">
      <w:r>
        <w:t>DJP</w:t>
      </w:r>
    </w:p>
    <w:sectPr w:rsidR="00CA1E2C" w:rsidSect="00E73E50">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16" w:rsidRDefault="00805E16" w:rsidP="0028748A">
      <w:pPr>
        <w:spacing w:after="0" w:line="240" w:lineRule="auto"/>
      </w:pPr>
      <w:r>
        <w:separator/>
      </w:r>
    </w:p>
  </w:endnote>
  <w:endnote w:type="continuationSeparator" w:id="0">
    <w:p w:rsidR="00805E16" w:rsidRDefault="00805E16" w:rsidP="0028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16" w:rsidRDefault="00805E16" w:rsidP="0028748A">
      <w:pPr>
        <w:spacing w:after="0" w:line="240" w:lineRule="auto"/>
      </w:pPr>
      <w:r>
        <w:separator/>
      </w:r>
    </w:p>
  </w:footnote>
  <w:footnote w:type="continuationSeparator" w:id="0">
    <w:p w:rsidR="00805E16" w:rsidRDefault="00805E16" w:rsidP="0028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6" w:rsidRDefault="00805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80D"/>
    <w:multiLevelType w:val="hybridMultilevel"/>
    <w:tmpl w:val="11A0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81E2D"/>
    <w:multiLevelType w:val="hybridMultilevel"/>
    <w:tmpl w:val="546E8ECA"/>
    <w:lvl w:ilvl="0" w:tplc="E6EEF658">
      <w:start w:val="1"/>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1B1229A0"/>
    <w:multiLevelType w:val="hybridMultilevel"/>
    <w:tmpl w:val="49CC75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801E1"/>
    <w:multiLevelType w:val="hybridMultilevel"/>
    <w:tmpl w:val="4B263E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A31E3"/>
    <w:multiLevelType w:val="hybridMultilevel"/>
    <w:tmpl w:val="0A12D0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61DA6"/>
    <w:multiLevelType w:val="hybridMultilevel"/>
    <w:tmpl w:val="9620EB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C284C"/>
    <w:multiLevelType w:val="hybridMultilevel"/>
    <w:tmpl w:val="C11E11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11215"/>
    <w:multiLevelType w:val="hybridMultilevel"/>
    <w:tmpl w:val="73DC2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0F0182"/>
    <w:multiLevelType w:val="hybridMultilevel"/>
    <w:tmpl w:val="1410F100"/>
    <w:lvl w:ilvl="0" w:tplc="C27ED15A">
      <w:start w:val="1"/>
      <w:numFmt w:val="upp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E4FC7"/>
    <w:multiLevelType w:val="hybridMultilevel"/>
    <w:tmpl w:val="A5B82F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017122"/>
    <w:multiLevelType w:val="hybridMultilevel"/>
    <w:tmpl w:val="2BB07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C09CF"/>
    <w:multiLevelType w:val="hybridMultilevel"/>
    <w:tmpl w:val="92A8A9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FB24A2"/>
    <w:multiLevelType w:val="hybridMultilevel"/>
    <w:tmpl w:val="59220394"/>
    <w:lvl w:ilvl="0" w:tplc="B94C4E54">
      <w:start w:val="1"/>
      <w:numFmt w:val="upperLetter"/>
      <w:lvlText w:val="%1."/>
      <w:lvlJc w:val="left"/>
      <w:pPr>
        <w:ind w:left="394" w:hanging="360"/>
      </w:pPr>
      <w:rPr>
        <w:rFonts w:ascii="Arial" w:hAnsi="Arial" w:cs="Arial" w:hint="default"/>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3F2D5851"/>
    <w:multiLevelType w:val="hybridMultilevel"/>
    <w:tmpl w:val="4D2E3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E494B"/>
    <w:multiLevelType w:val="hybridMultilevel"/>
    <w:tmpl w:val="5CD82A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44A2F"/>
    <w:multiLevelType w:val="hybridMultilevel"/>
    <w:tmpl w:val="D160E0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1F1ABD"/>
    <w:multiLevelType w:val="hybridMultilevel"/>
    <w:tmpl w:val="A7DE9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9814EB"/>
    <w:multiLevelType w:val="hybridMultilevel"/>
    <w:tmpl w:val="4CA4B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4C691C"/>
    <w:multiLevelType w:val="hybridMultilevel"/>
    <w:tmpl w:val="327AE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587342"/>
    <w:multiLevelType w:val="hybridMultilevel"/>
    <w:tmpl w:val="C916EA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305071"/>
    <w:multiLevelType w:val="hybridMultilevel"/>
    <w:tmpl w:val="055E49A8"/>
    <w:lvl w:ilvl="0" w:tplc="63E60B90">
      <w:start w:val="1"/>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nsid w:val="7AB416F8"/>
    <w:multiLevelType w:val="hybridMultilevel"/>
    <w:tmpl w:val="90B02D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17"/>
  </w:num>
  <w:num w:numId="5">
    <w:abstractNumId w:val="14"/>
  </w:num>
  <w:num w:numId="6">
    <w:abstractNumId w:val="13"/>
  </w:num>
  <w:num w:numId="7">
    <w:abstractNumId w:val="19"/>
  </w:num>
  <w:num w:numId="8">
    <w:abstractNumId w:val="10"/>
  </w:num>
  <w:num w:numId="9">
    <w:abstractNumId w:val="21"/>
  </w:num>
  <w:num w:numId="10">
    <w:abstractNumId w:val="1"/>
  </w:num>
  <w:num w:numId="11">
    <w:abstractNumId w:val="20"/>
  </w:num>
  <w:num w:numId="12">
    <w:abstractNumId w:val="15"/>
  </w:num>
  <w:num w:numId="13">
    <w:abstractNumId w:val="3"/>
  </w:num>
  <w:num w:numId="14">
    <w:abstractNumId w:val="6"/>
  </w:num>
  <w:num w:numId="15">
    <w:abstractNumId w:val="11"/>
  </w:num>
  <w:num w:numId="16">
    <w:abstractNumId w:val="4"/>
  </w:num>
  <w:num w:numId="17">
    <w:abstractNumId w:val="9"/>
  </w:num>
  <w:num w:numId="18">
    <w:abstractNumId w:val="5"/>
  </w:num>
  <w:num w:numId="19">
    <w:abstractNumId w:val="7"/>
  </w:num>
  <w:num w:numId="20">
    <w:abstractNumId w:val="8"/>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27"/>
    <w:rsid w:val="0003282C"/>
    <w:rsid w:val="000E4CE2"/>
    <w:rsid w:val="000F56C5"/>
    <w:rsid w:val="0012089F"/>
    <w:rsid w:val="001362BE"/>
    <w:rsid w:val="001429ED"/>
    <w:rsid w:val="00285228"/>
    <w:rsid w:val="0028748A"/>
    <w:rsid w:val="002D7005"/>
    <w:rsid w:val="00302C58"/>
    <w:rsid w:val="003767BB"/>
    <w:rsid w:val="003955DB"/>
    <w:rsid w:val="003A59EB"/>
    <w:rsid w:val="003F6F65"/>
    <w:rsid w:val="004201D4"/>
    <w:rsid w:val="00444C58"/>
    <w:rsid w:val="00466CC4"/>
    <w:rsid w:val="00511B20"/>
    <w:rsid w:val="005563E8"/>
    <w:rsid w:val="00585E33"/>
    <w:rsid w:val="005D1F95"/>
    <w:rsid w:val="005D6356"/>
    <w:rsid w:val="005F0AF1"/>
    <w:rsid w:val="005F41BC"/>
    <w:rsid w:val="00614F3F"/>
    <w:rsid w:val="00644364"/>
    <w:rsid w:val="00646AAD"/>
    <w:rsid w:val="006966E2"/>
    <w:rsid w:val="006F0A68"/>
    <w:rsid w:val="007023B5"/>
    <w:rsid w:val="00764BC8"/>
    <w:rsid w:val="00805E16"/>
    <w:rsid w:val="00847E6C"/>
    <w:rsid w:val="008534C9"/>
    <w:rsid w:val="00853ADF"/>
    <w:rsid w:val="00873127"/>
    <w:rsid w:val="008746A3"/>
    <w:rsid w:val="00883105"/>
    <w:rsid w:val="009235FF"/>
    <w:rsid w:val="00965944"/>
    <w:rsid w:val="00985365"/>
    <w:rsid w:val="00986ECA"/>
    <w:rsid w:val="009A4007"/>
    <w:rsid w:val="009E4FAD"/>
    <w:rsid w:val="00AB1352"/>
    <w:rsid w:val="00AB3A77"/>
    <w:rsid w:val="00AC7ABB"/>
    <w:rsid w:val="00AD6246"/>
    <w:rsid w:val="00B16E92"/>
    <w:rsid w:val="00B362BB"/>
    <w:rsid w:val="00B42413"/>
    <w:rsid w:val="00B6063B"/>
    <w:rsid w:val="00B80B81"/>
    <w:rsid w:val="00B9168D"/>
    <w:rsid w:val="00B97325"/>
    <w:rsid w:val="00BC4A72"/>
    <w:rsid w:val="00BE44B9"/>
    <w:rsid w:val="00BE54DE"/>
    <w:rsid w:val="00BE5749"/>
    <w:rsid w:val="00BF3C3F"/>
    <w:rsid w:val="00BF7C18"/>
    <w:rsid w:val="00C11636"/>
    <w:rsid w:val="00CA1E2C"/>
    <w:rsid w:val="00CB1A12"/>
    <w:rsid w:val="00CB7C13"/>
    <w:rsid w:val="00D144BF"/>
    <w:rsid w:val="00D20E81"/>
    <w:rsid w:val="00DD3A9A"/>
    <w:rsid w:val="00E73E50"/>
    <w:rsid w:val="00F32D42"/>
    <w:rsid w:val="00F478E1"/>
    <w:rsid w:val="00F63567"/>
    <w:rsid w:val="00F84951"/>
    <w:rsid w:val="00F91A81"/>
    <w:rsid w:val="00FB2FDF"/>
    <w:rsid w:val="00FE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 w:type="paragraph" w:styleId="BalloonText">
    <w:name w:val="Balloon Text"/>
    <w:basedOn w:val="Normal"/>
    <w:link w:val="BalloonTextChar"/>
    <w:rsid w:val="0003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28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 w:type="paragraph" w:styleId="BalloonText">
    <w:name w:val="Balloon Text"/>
    <w:basedOn w:val="Normal"/>
    <w:link w:val="BalloonTextChar"/>
    <w:rsid w:val="0003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28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01EF-F481-4492-A2EC-224925D9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2690</Words>
  <Characters>13935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Pope</dc:creator>
  <cp:lastModifiedBy>Ruth James</cp:lastModifiedBy>
  <cp:revision>6</cp:revision>
  <cp:lastPrinted>2016-07-05T09:06:00Z</cp:lastPrinted>
  <dcterms:created xsi:type="dcterms:W3CDTF">2016-08-04T14:57:00Z</dcterms:created>
  <dcterms:modified xsi:type="dcterms:W3CDTF">2016-09-26T10:42:00Z</dcterms:modified>
</cp:coreProperties>
</file>